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40B" w:rsidRDefault="00BB01E7">
      <w:pPr>
        <w:spacing w:after="0" w:line="615" w:lineRule="atLeast"/>
        <w:ind w:left="-30"/>
        <w:outlineLvl w:val="0"/>
        <w:rPr>
          <w:rFonts w:ascii="Arial" w:eastAsia="Times New Roman" w:hAnsi="Arial" w:cs="Arial"/>
          <w:b/>
          <w:bCs/>
          <w:color w:val="222222"/>
          <w:spacing w:val="0"/>
          <w:kern w:val="36"/>
          <w:sz w:val="57"/>
          <w:szCs w:val="57"/>
          <w:lang w:eastAsia="ru-RU"/>
        </w:rPr>
      </w:pPr>
      <w:r>
        <w:rPr>
          <w:rFonts w:ascii="Arial" w:eastAsia="Times New Roman" w:hAnsi="Arial" w:cs="Arial"/>
          <w:b/>
          <w:bCs/>
          <w:color w:val="222222"/>
          <w:spacing w:val="0"/>
          <w:kern w:val="36"/>
          <w:sz w:val="2"/>
          <w:szCs w:val="2"/>
          <w:lang w:eastAsia="ru-RU"/>
        </w:rPr>
        <w:br/>
        <w:t>«</w:t>
      </w:r>
      <w:r>
        <w:rPr>
          <w:rFonts w:ascii="Arial" w:eastAsia="Times New Roman" w:hAnsi="Arial" w:cs="Arial"/>
          <w:b/>
          <w:bCs/>
          <w:color w:val="222222"/>
          <w:spacing w:val="0"/>
          <w:kern w:val="36"/>
          <w:sz w:val="57"/>
          <w:szCs w:val="57"/>
          <w:lang w:eastAsia="ru-RU"/>
        </w:rPr>
        <w:t>«Гражданский брак» – путь, не ведущий к цели</w:t>
      </w:r>
    </w:p>
    <w:p w:rsidR="00EE240B" w:rsidRDefault="00BB01E7">
      <w:pPr>
        <w:spacing w:before="60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 русском языке выражение «гражданский брак» означает брак законный, зарегистрированный. Но в обиходе этим выражением большинство людей обозначает незарегистрированное сожительство.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Согласно исследованию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Аннели Руфус, опубликованному британской газетой The Daily Telegraph в июле 2010 года, «Пары, в которых один из супругов ранее находился в гражданском браке с кем-либо еще, примерно в два раза чаще разводятся, чем те пары, участники которых до брака ни с к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ем не сожительствовали». То есть участие в «гражданском браке» снижает вероятность создании семьи впоследствии ровно вдвое.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Почему в наше время «гражданский брак» стал так популярен?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Страх вступать в брак существовал всегда, потому что это решение непрос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тое, требующее мужества. Но если раньше пары чувствовали серьезное давление со стороны общества, то сейчас оно ослабло…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Многие просто не видят смысла в регистрации: «А зачем? Мы и так друг друга любим и будем вместе всегда. И при чем тут государство со с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воим штампом в паспорте?».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Существует тенденция протеста: «Это наше личное дело, и государству тут нечего делать». Но в этом есть доля лукавства. Вопрос не в участии государства в семейной жизни, а в том, что происходит на сердце у человека. Смысл брака,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 который часто пытаются обесценить выражением «печать в паспорте», гораздо глубже, чем некоторое количество чернил в документе. Заключением брака очерчиваются внешние границы, люди как бы поворачиваются друг к другу. Поэтому я думаю, что ироничные разговор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ы о печати в паспорте связаны со страхом расставить все точки над «i», и согласиться, что именно с этим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человеком я готов (я готова) двигаться вперед, несмотря на возникающие сложности.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Важно, как пара представляет себя обществу. В первую очередь, родитель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ским семьям. Образуется новая семья, и очень важно построить отношения с родительской семьей. Это сложная и тонкая работа: как сохранить почитание и любовь родителей, при этом быть автономными от них и быть вдвоем единым целым. Это задача практически невып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олнима, если отношения никак не оформлены.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Заключение брака благотворно влияет и на отношения с друзьями и лицами противоположного пола. Когда оформляются отношения с единственным партнером, это декларация всем окружающим, что эта пара договорилась быть вм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есте. Все остальные отношения становятся невозможными или возможными на уровне дружбы.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Те, кто это не делает, вносит в свою семью дополнительное напряжение. Чем более размыты границы отношений, тем меньше в паре стабильности. Люди, которые сознательно идут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 на «невнятность» отношений, скорее всего, не обретут устойчивость и подставляют себя под больший риск.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Печать в паспорте значима не только для окружающих, она говорит о некоторых взаимных обязательствах. Часто мы сталкиваемся с ситуациями, когда одна ст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орона живет на территории другой на птичьих правах. Получается, мужчина или женщина, которые живут «в гостях», очень ненадежно себя чувствуют…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– Брак – еще и утверждение того, что теперь у вас все общее. И имущество, и ценности, и задачи воспитания детей.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Два человека декларируют, что они будут согласовывать друг с другом все, что с ними происходит. Они становятся общим организмом. Дают обещание быть вместе не только в эйфории и в удовольствии, но и в периоды трудностей. Это очень важно.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Люди, живущие в «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гражданском браке», нередко говорят «мы вместе УЖЕ два года, или даже пять лет, мы друг друга любим, и основа наших отношений – не печать в паспорте, а чувства». Как вы думаете, насколько надежен расчет только на чувства?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– Чувства, которые возникают в отн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ошениях, – важная часть семейной жизни. Взаимное притяжение, взаимный интерес – довольно существенный критерий, чтобы быть вместе. Но при совместной жизни возникают самые разные чувства. Если люди решаются нырять на какую-то серьезную глубину близости, над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 быть готовым к тому, что, кроме нежности, неминуемо будут моменты взаимного недовольства и желания отдохнуть друг от друга, ощущения отчаяния от невозможности переделать другого человека. Совместная жизнь предполагает довольно разнообразные чувства, в то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м числе сложные, которые иногда не хочется переживать, но приходится – ради того, чтобы оставаться вместе. Поэтому чувства как критерий долгосрочности отношений – критерий ненадежный. Сможет ли это чувство конкурировать со всеми неминуемыми сложными и не в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сегда приятными чувствами, которые являются неизбежными спутниками близких отношений? В том числе и теми чувствами, которые могут возникать к кому-то вне семьи?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Часто можно услышать такое: «мы живем в гражданском браке УЖЕ три года, а мои знакомые год пр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ожили в законном браке и развелись»...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Люди так устроены, что гарантированных способов навечно быть вместе нет. В любом случае человек остается свободным, в том числе свободным совершать какие-то поступки, о которых он потом будет жалеть. Формат брака пр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идает отношениям большую устойчивость, но, конечно, не является волшебством, гарантирующим 100-процентную стабильность. Распад некоторых семей не может быть существенным аргументом против регистрации брака. Брак все-таки крепче, когда он оформлен и какие-т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 обязательства проговорены вслух. Очевидная польза «внятности» ситуации в любом случае работает. Внятность лучше неопределенности, потому что недоговоренность, любая «мутность» оттягивает на себя очень много внимания, вызывает тревогу.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Многие говорят, что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 прожили в «гражданском браке» 3-5 лет, но почему никто не говорит, что прожил в «гражданском браке» 20 лет? Ведь в обычном браке люди живут 20, 30, 40, 50 и более лет. Если у людей после длительного узнавания друг друга заблокировано желание оформить отно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шения, это говорит о каких-то внутренних препятствиях.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– Поговорим о тех людях, которые в принципе понимают ценность законного брака, но не хотят регистрировать отношения. Они считают, что перед таким ответственным шагом нужно узнать друг друга в «гражданс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ком браке». Насколько целесообразно сожительство и помогает ли оно создать более крепкий брак?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В том, чтобы лучше узнать друг друга, ничего вредного нет. Вопрос в том, на какой дистанции люди экспериментируют. Некоторые пропускают фазу аккуратного знаком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ства и сразу бросаются в физическую близость, пропустив важные стадии привыкания, узнавания друг друга.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Людям также приходится примириться с тем, что даже если они много времени посвящают взаимному узнаванию, то все равно в каком-то смысле получат в качест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ве жены или мужа «кота в мешке». Что я имею в виду? Человек – существо настолько внутренне сложное и непредсказуемое, что задача полностью узнать другого, прежде чем принять какое-то решение о совместной жизни, – это задача утопическая. На 100 процентов мы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 сами себя не знаем. Хотя стремиться к пониманию того, «что со мной происходит, и кто я такой», нужно.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Крепость отношений определяется в большей степени не тем, насколько мы друг для друга предсказуемы, а тем, насколько мы готовы находить способы оставатьс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я вместе, несмотря на трудности.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Мы не учимся строить отношения в «гражданском браке», потому что заведомо не обязаны оставаться вместе.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Да, такой декларации никто не дает, ставится лишь задача получения удовольствия от общения друг с другом.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У «гражда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нского брака» и настоящего брака разные цели.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Да, если «гражданскому браку» ставится задача лучше друг друга узнать, как с мужем и женой, то она невыполнима. Парадокс заключается в том, что тому, чему придется учиться в семье, можно научиться только посл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е решения о заключении брака. К сожалению, «понарошку» быть замужем или женатым нельзя – как невозможно в полной мере получить навык прыжка с парашютом по книге.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– Одна из целей брака – достичь духовной близости. Что вы можете сказать о ней? Многие этого н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икогда не испытывали. Один человек рассказал мне, как он однажды приехал на работу заспанным. Его коллега спросил: «Ты чего не выспался?» – «Я с женой всю ночь разговаривал». – «А сколько ты женат?» – «15 лет». Пораженный коллега спросил: «О чем разговарив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али?» – «Да, о Толстом». Этот пример многим не понятен: как людям, зная друг друга столько времени, интересно всю ночь разговаривать о Толстом…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– Это и есть та духовная близость, которая в норме должна предшествовать физической. Это взаимное узнавание,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взаимное проникновение душ. Радость, которая рождается от этого единства, может быть, не такая экстремальная, зато она более глубокая. Стремление к экстремальным переживаниям говорит о невзрослости людей.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Телесная близость дает острые переживания, которые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молодому человеку сложно сравнить с чем-либо, потому как у него нет опыта глубоких отношений с партнером. И многие молодые люди в поисках ярких эмоций проскакивают этап душевной близости, душевного взаимопроникновения и сразу пытаются стать близки на телес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ном уровне, лишая себя очень важных и интересных открытий друг о друге.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Становится страшно: стоит ли вообще вступать в законный брак, если там такое напряжение?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Если человек не готов к сложностям, то лучше в брак не вступать. С другой стороны, несмотря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 на хрупкость человека, Господь каждый новый день дает нам силы и любовь, чтобы преодолевать сложности. У человека есть возможность обращаться за этой помощью. История показывает, что человек рассчитан на то, чтобы выдерживать напряжения от близких отношен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ий.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Ради чего создавать для себя такие сложности, чтобы потом решать их с Божьей помощью? Можно просто скакать из одного «гражданского брака» в другой…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– Отношения с другим человеком часто сопряжены со сложностями. Поэтому довольно многие люди так и живу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т. Им можно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посочувствовать. Они себя лишают не только напряжения и сложностей, но и очень важной составляющей человеческой жизни: радости от глубоких переживаний. Глубокое единство, глубокое взаимопроникновение возможны только в условиях долгого путешеств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ия. Так устроен мир, и мы не можем это изменить.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Достичь радости подлинного единства за месяц нельзя, это возможно только после прохождения разных испытаний, радостей, опыта открытия себя другому человеку и приглашения Бога в эти отношения. Это труд, котор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ый приносит плоды. Это не бесполезное, не мазохистское действие. Эти усилия приносят очень важный плод: особенное переживание радости и единства, недостижимое в условиях поверхностных и не очень продолжительных отношений.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0"/>
          <w:sz w:val="29"/>
          <w:szCs w:val="29"/>
          <w:lang w:eastAsia="ru-RU"/>
        </w:rPr>
        <w:t>Как женщины обманывают себя в «гра</w:t>
      </w:r>
      <w:r>
        <w:rPr>
          <w:rFonts w:ascii="Times New Roman" w:eastAsia="Times New Roman" w:hAnsi="Times New Roman" w:cs="Times New Roman"/>
          <w:b/>
          <w:bCs/>
          <w:spacing w:val="0"/>
          <w:sz w:val="29"/>
          <w:szCs w:val="29"/>
          <w:lang w:eastAsia="ru-RU"/>
        </w:rPr>
        <w:t>жданском браке»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Типичные доводы сторонников «гражданского брака» призваны убедить всех в том, что он «избавляет партнеров от излишних обязательств и позволяет лучше узнать друг друга, оценив взаимные чувства и проверив психологическую и сексуальную совмест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имость». Этими мнимыми преимуществами вуалируется истинное положение вещей в этом союзе, подразумевающее отсутствие искренней любви и неуверенность партнеров в завтрашнем дне.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Не секрет, что женщина, воспылав чувствами к мужчине и увидев в нем свой долгожд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анный идеал, подсознательно стремится приблизить его к себе любыми возможными способами, желая всецело обладать вожделенным объектом. Истинные чувства избранника и его мысли о возможном развитии их отношений, как правило, женщиной в расчет не берутся: коне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чно, ведь она и без того «понимает и чувствует его»! В итоге она сама назначает свидания, выступает инициатором совместного проведения досуга, обволакивает возлюбленного своей заботой, абсолютно не дожидаясь проявлений ухаживания с его стороны.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Довольно ча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сто эта активная женская позиция с готовностью принимается мужчиной, опьяненным бурным развитием романа и польщенным таким вниманием к своей персоне. Женское желание видеть в своем избраннике идеального спутника жизни и мужское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стремление к бытовому комфор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ту делают свое дело – он переезжает к ней. Обнадеженная, она продолжает «пришивать свою пуговицу к чужому кафтану», а мужчина, участвует в строительстве семьи в роли статиста. Для него главное, что проблема с глажкой, готовкой, уборкой и доступностью сексу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альных отношений решена!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Но только внешне их отношения выглядит замечательно, ведь именно в этот момент и происходит подмена понятий, закладывающая «бомбу замедленного действия» в будущие отношения: благодарность со стороны мужчины вовсе не означает, что о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н любит вас!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Итак, начало новому гражданскому союзу положено. После этого женщина, достигшая, как ей кажется, основной цели своей жизни, приступает к распределению ролей: теперь она – «жена», а он – «муж», даже если он все еще формально женат на предыдущей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 избраннице. Т.е. она мысленно «женит» его на себе и оправдывает незаконное сожительство из-за простой боязни потерять любимого мужчину. При этом, внешне приняв такую форму союза и понимая ненадежность своего статуса, женщина обычно боится быть брошенной.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Первое время сожительница действительно получает заботу, ласку и внимание со стороны «гражданского супруга». Но спустя несколько месяцев (реже – лет), его интерес к их союзу постепенно начинает гаснуть из-за того, что роль «любимого и любящего мужа» ему бы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ла изначально навязана.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 итоге, душка-«муж» начинает подозрительно поздно возвращаться с работы, а затем и вовсе превращается в «коварного обманщика». Поначалу «гражданская жена» пребывает в смятении, из-за чего начинает резко ограничивать число своих под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руг (реальных и мнимых соперниц), при этом постоянно ревнуя избранника. Психологические затруднения женщины постепенно усиливаются, ошибки следуют за ошибками, а взаимные упреки лишь усиливают раскол.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Официальный брак, до того считавшийся лишь одним из воз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можных исходов семейных событий, теперь становится доминирующей темой совместных разговоров. И если мужчина постоянно отодвигает день бракосочетания, такая ситуация неминуемо ведет женщину к нервному срыву, снижению самооценки и формированию выраженного ко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 xml:space="preserve">мплекса 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неполноценности со всеми вытекающими отсюда последствиями. Порой женщина действительно искренне удивляется и возмущается тому, что ее бывший сожитель - «гражданский муж» - все время твердивший о взаимной любви, вдруг оставляет ее в одиночестве и вс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тупает в официальный брак с новой избранницей. Она долгие годы терпеливо ждала от него предложения, мирилась с ролью наложницы, в общем, угождала, как могла. И вдруг он ее бросил! Почему?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Ответ лежит на поверхности: мужчина не готов регистрировать отношени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я, если не любит по-настоящему! Но, встретив «даму сердца», он почему-то со всех ног несется в ЗАГС, церковь, да куда угодно, лишь бы «золотая рыбка» от него не ускользнула – срабатывает инстинкт собственника. А брошенная ни с чем «гражданская супруга» ост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ается подобно «вокзалу без строгого расписания» ждать следующую «электричку». Более жестокой раны для женского самолюбия нет.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В гражданском партнерстве для мужчины все подобно черновику: не понравилось – отказался от партнера и проблем, связанных с исполне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нием супружеских обязанностей, понравилось – создал «настоящую семью». В отличие от него, классический вариант брака предусматривает то, что принято называть взаимной супружеской жертвенностью, не имеющей ничего общего с единоличной жертвой, приносимой жен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щиной на алтарь гражданского союза.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Исчерпав запас своих «пряников», мирных способов воздействия на сожителя, женщина, все чаще обращается к «кнуту».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«Гражданский брак» говорит либо о социальной незрелости партнеров, либо о взаимном использовании друг друг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а.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Человеку, состоящему в гражданском союзе, достаточно задать себе два вопроса: «Готов ли я быть рядом с супругом и ухаживать за ним, если его постигнет несчастье?» и «Готов ли он быть рядом, если это случится со мной?» Только положительный ответ на оба в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опроса говорит о взаимности, преданности и искреннем отношении друг к другу. Третий вопрос (при наличии ответа «Да» на два первых) звучит так: «Что в таком случае мешает вам заключить законный брак?»</w:t>
      </w:r>
    </w:p>
    <w:p w:rsidR="00EE240B" w:rsidRDefault="00BB01E7">
      <w:pPr>
        <w:spacing w:before="360" w:after="0" w:line="240" w:lineRule="auto"/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lastRenderedPageBreak/>
        <w:t>Конечно, жизнь в классическом браке не исключает психоло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гических срывов и житейских испытаний для женщины. Но горький опыт подавляющего большинства женщин, прошедших сквозь горнило гражданских союзов, лишний раз убеждает проблем в них многократно больше, чем в законном браке. Увы, для прекрасной половины челове</w:t>
      </w:r>
      <w:r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чества «гражданский брак» – всего лишь иллюзия семьи, за которую она платит непомерно высокую цену</w:t>
      </w:r>
      <w:r w:rsidR="00C82676">
        <w:rPr>
          <w:rFonts w:ascii="Times New Roman" w:eastAsia="Times New Roman" w:hAnsi="Times New Roman" w:cs="Times New Roman"/>
          <w:spacing w:val="0"/>
          <w:sz w:val="29"/>
          <w:szCs w:val="29"/>
          <w:lang w:eastAsia="ru-RU"/>
        </w:rPr>
        <w:t>.</w:t>
      </w:r>
      <w:bookmarkStart w:id="0" w:name="_GoBack"/>
      <w:bookmarkEnd w:id="0"/>
    </w:p>
    <w:p w:rsidR="00EE240B" w:rsidRDefault="00EE240B">
      <w:pPr>
        <w:pStyle w:val="afff1"/>
      </w:pPr>
    </w:p>
    <w:sectPr w:rsidR="00EE240B">
      <w:headerReference w:type="default" r:id="rId8"/>
      <w:pgSz w:w="11906" w:h="16838"/>
      <w:pgMar w:top="216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1E7" w:rsidRDefault="00BB01E7">
      <w:pPr>
        <w:spacing w:line="240" w:lineRule="auto"/>
      </w:pPr>
      <w:r>
        <w:separator/>
      </w:r>
    </w:p>
  </w:endnote>
  <w:endnote w:type="continuationSeparator" w:id="0">
    <w:p w:rsidR="00BB01E7" w:rsidRDefault="00BB01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1E7" w:rsidRDefault="00BB01E7">
      <w:pPr>
        <w:spacing w:after="0"/>
      </w:pPr>
      <w:r>
        <w:separator/>
      </w:r>
    </w:p>
  </w:footnote>
  <w:footnote w:type="continuationSeparator" w:id="0">
    <w:p w:rsidR="00BB01E7" w:rsidRDefault="00BB01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Имя получателя:"/>
      <w:tag w:val="Имя получателя:"/>
      <w:id w:val="-227692246"/>
      <w:placeholder>
        <w:docPart w:val="0F4D3C76E87045D3BBF4FFF15AD25655"/>
      </w:placeholder>
      <w:showingPlcHdr/>
      <w:dataBinding w:prefixMappings="xmlns:ns0='http://schemas.microsoft.com/office/2006/coverPageProps' " w:xpath="/ns0:CoverPageProperties[1]/ns0:CompanyFax[1]" w:storeItemID="{55AF091B-3C7A-41E3-B477-F2FDAA23CFDA}"/>
      <w15:appearance w15:val="hidden"/>
      <w:text w:multiLine="1"/>
    </w:sdtPr>
    <w:sdtEndPr/>
    <w:sdtContent>
      <w:p w:rsidR="00EE240B" w:rsidRDefault="00BB01E7">
        <w:pPr>
          <w:pStyle w:val="aff3"/>
        </w:pPr>
        <w:r>
          <w:rPr>
            <w:lang w:bidi="ru-RU"/>
          </w:rPr>
          <w:t>Имя получателя</w:t>
        </w:r>
      </w:p>
    </w:sdtContent>
  </w:sdt>
  <w:sdt>
    <w:sdtPr>
      <w:alias w:val="Дата:"/>
      <w:tag w:val="Дата:"/>
      <w:id w:val="666365891"/>
      <w:placeholder>
        <w:docPart w:val="AF48769E02774ADE8BB2C16DF6D6A609"/>
      </w:placeholder>
      <w:showingPlcHdr/>
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<w15:appearance w15:val="hidden"/>
      <w:text w:multiLine="1"/>
    </w:sdtPr>
    <w:sdtEndPr/>
    <w:sdtContent>
      <w:p w:rsidR="00EE240B" w:rsidRDefault="00BB01E7">
        <w:pPr>
          <w:pStyle w:val="aff3"/>
        </w:pPr>
        <w:r>
          <w:rPr>
            <w:lang w:bidi="ru-RU"/>
          </w:rPr>
          <w:t>Дата</w:t>
        </w:r>
      </w:p>
    </w:sdtContent>
  </w:sdt>
  <w:p w:rsidR="00EE240B" w:rsidRDefault="00BB01E7">
    <w:pPr>
      <w:pStyle w:val="aff3"/>
    </w:pPr>
    <w:r>
      <w:rPr>
        <w:lang w:bidi="ru-RU"/>
      </w:rPr>
      <w:t xml:space="preserve">Стр. </w:t>
    </w:r>
    <w:r>
      <w:rPr>
        <w:lang w:bidi="ru-RU"/>
      </w:rPr>
      <w:fldChar w:fldCharType="begin"/>
    </w:r>
    <w:r>
      <w:rPr>
        <w:lang w:bidi="ru-RU"/>
      </w:rPr>
      <w:instrText xml:space="preserve"> PAGE   \* MERGEFORMAT </w:instrText>
    </w:r>
    <w:r>
      <w:rPr>
        <w:lang w:bidi="ru-RU"/>
      </w:rPr>
      <w:fldChar w:fldCharType="separate"/>
    </w:r>
    <w:r w:rsidR="00C82676">
      <w:rPr>
        <w:noProof/>
        <w:lang w:bidi="ru-RU"/>
      </w:rPr>
      <w:t>6</w:t>
    </w:r>
    <w:r>
      <w:rPr>
        <w:lang w:bidi="ru-RU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7C5"/>
    <w:rsid w:val="00021D04"/>
    <w:rsid w:val="00124219"/>
    <w:rsid w:val="001D7744"/>
    <w:rsid w:val="00215BF2"/>
    <w:rsid w:val="00243C62"/>
    <w:rsid w:val="0025080B"/>
    <w:rsid w:val="003906EF"/>
    <w:rsid w:val="003B4738"/>
    <w:rsid w:val="003C17C5"/>
    <w:rsid w:val="00486C32"/>
    <w:rsid w:val="004A3B2D"/>
    <w:rsid w:val="0053247F"/>
    <w:rsid w:val="005749C0"/>
    <w:rsid w:val="006526BD"/>
    <w:rsid w:val="007A5FD0"/>
    <w:rsid w:val="007D2993"/>
    <w:rsid w:val="00AA6A09"/>
    <w:rsid w:val="00B0147D"/>
    <w:rsid w:val="00BB01E7"/>
    <w:rsid w:val="00C82676"/>
    <w:rsid w:val="00D45E32"/>
    <w:rsid w:val="00DD6781"/>
    <w:rsid w:val="00E0790B"/>
    <w:rsid w:val="00EA1E2C"/>
    <w:rsid w:val="00EE240B"/>
    <w:rsid w:val="00F121F7"/>
    <w:rsid w:val="00FA63CF"/>
    <w:rsid w:val="00FE545C"/>
    <w:rsid w:val="5E9E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5D650"/>
  <w15:docId w15:val="{D20EC938-26E8-47F4-BFB6-CC9ECA7B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5" w:qFormat="1"/>
    <w:lsdException w:name="Signature" w:uiPriority="6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3" w:qFormat="1"/>
    <w:lsdException w:name="Date" w:uiPriority="2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40" w:line="276" w:lineRule="auto"/>
    </w:pPr>
    <w:rPr>
      <w:spacing w:val="4"/>
      <w:sz w:val="22"/>
      <w:lang w:eastAsia="ja-JP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240" w:after="0"/>
      <w:contextualSpacing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pPr>
      <w:keepNext/>
      <w:keepLines/>
      <w:spacing w:before="40" w:after="0"/>
      <w:contextualSpacing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pPr>
      <w:keepNext/>
      <w:keepLines/>
      <w:spacing w:before="40" w:after="0"/>
      <w:contextualSpacing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pPr>
      <w:keepNext/>
      <w:keepLines/>
      <w:spacing w:before="40" w:after="0"/>
      <w:contextualSpacing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pPr>
      <w:keepNext/>
      <w:keepLines/>
      <w:spacing w:before="40" w:after="0"/>
      <w:contextualSpacing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0" w:after="0"/>
      <w:contextualSpacing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0" w:after="0"/>
      <w:contextualSpacing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0" w:after="0"/>
      <w:contextualSpacing/>
      <w:outlineLvl w:val="7"/>
    </w:pPr>
    <w:rPr>
      <w:rFonts w:asciiTheme="majorHAnsi" w:eastAsiaTheme="majorEastAsia" w:hAnsiTheme="majorHAnsi" w:cstheme="majorBidi"/>
      <w:color w:val="262626" w:themeColor="text1" w:themeTint="D9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0" w:after="0"/>
      <w:contextualSpacing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HTML">
    <w:name w:val="HTML Sample"/>
    <w:basedOn w:val="a2"/>
    <w:uiPriority w:val="99"/>
    <w:semiHidden/>
    <w:unhideWhenUsed/>
    <w:rPr>
      <w:rFonts w:ascii="Consolas" w:hAnsi="Consolas"/>
      <w:sz w:val="24"/>
      <w:szCs w:val="24"/>
    </w:rPr>
  </w:style>
  <w:style w:type="character" w:styleId="a5">
    <w:name w:val="FollowedHyperlink"/>
    <w:basedOn w:val="a2"/>
    <w:uiPriority w:val="99"/>
    <w:semiHidden/>
    <w:unhideWhenUsed/>
    <w:rPr>
      <w:color w:val="800080" w:themeColor="followedHyperlink"/>
      <w:u w:val="single"/>
    </w:rPr>
  </w:style>
  <w:style w:type="character" w:styleId="a6">
    <w:name w:val="footnote reference"/>
    <w:basedOn w:val="a2"/>
    <w:uiPriority w:val="99"/>
    <w:semiHidden/>
    <w:unhideWhenUsed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rPr>
      <w:sz w:val="22"/>
      <w:szCs w:val="16"/>
    </w:rPr>
  </w:style>
  <w:style w:type="character" w:styleId="a8">
    <w:name w:val="endnote reference"/>
    <w:basedOn w:val="a2"/>
    <w:uiPriority w:val="99"/>
    <w:semiHidden/>
    <w:unhideWhenUsed/>
    <w:rPr>
      <w:vertAlign w:val="superscript"/>
    </w:rPr>
  </w:style>
  <w:style w:type="character" w:styleId="HTML0">
    <w:name w:val="HTML Acronym"/>
    <w:basedOn w:val="a2"/>
    <w:uiPriority w:val="99"/>
    <w:semiHidden/>
    <w:unhideWhenUsed/>
  </w:style>
  <w:style w:type="character" w:styleId="a9">
    <w:name w:val="Emphasis"/>
    <w:basedOn w:val="a2"/>
    <w:uiPriority w:val="20"/>
    <w:semiHidden/>
    <w:unhideWhenUsed/>
    <w:qFormat/>
    <w:rPr>
      <w:i/>
      <w:iCs/>
    </w:rPr>
  </w:style>
  <w:style w:type="character" w:styleId="aa">
    <w:name w:val="Hyperlink"/>
    <w:basedOn w:val="a2"/>
    <w:uiPriority w:val="99"/>
    <w:semiHidden/>
    <w:unhideWhenUsed/>
    <w:rPr>
      <w:color w:val="0000FF" w:themeColor="hyperlink"/>
      <w:u w:val="single"/>
    </w:rPr>
  </w:style>
  <w:style w:type="character" w:styleId="HTML1">
    <w:name w:val="HTML Keyboard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HTML2">
    <w:name w:val="HTML Code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b">
    <w:name w:val="page number"/>
    <w:basedOn w:val="a2"/>
    <w:uiPriority w:val="99"/>
    <w:semiHidden/>
    <w:unhideWhenUsed/>
  </w:style>
  <w:style w:type="character" w:styleId="ac">
    <w:name w:val="line number"/>
    <w:basedOn w:val="a2"/>
    <w:uiPriority w:val="99"/>
    <w:semiHidden/>
    <w:unhideWhenUsed/>
  </w:style>
  <w:style w:type="character" w:styleId="HTML3">
    <w:name w:val="HTML Definition"/>
    <w:basedOn w:val="a2"/>
    <w:uiPriority w:val="99"/>
    <w:semiHidden/>
    <w:unhideWhenUsed/>
    <w:rPr>
      <w:i/>
      <w:iCs/>
    </w:rPr>
  </w:style>
  <w:style w:type="character" w:styleId="HTML4">
    <w:name w:val="HTML Variable"/>
    <w:basedOn w:val="a2"/>
    <w:uiPriority w:val="99"/>
    <w:semiHidden/>
    <w:unhideWhenUsed/>
    <w:rPr>
      <w:i/>
      <w:iCs/>
    </w:rPr>
  </w:style>
  <w:style w:type="character" w:styleId="HTML5">
    <w:name w:val="HTML Typewriter"/>
    <w:basedOn w:val="a2"/>
    <w:uiPriority w:val="99"/>
    <w:semiHidden/>
    <w:unhideWhenUsed/>
    <w:rPr>
      <w:rFonts w:ascii="Consolas" w:hAnsi="Consolas"/>
      <w:sz w:val="22"/>
      <w:szCs w:val="20"/>
    </w:rPr>
  </w:style>
  <w:style w:type="character" w:styleId="ad">
    <w:name w:val="Strong"/>
    <w:basedOn w:val="a2"/>
    <w:uiPriority w:val="22"/>
    <w:unhideWhenUsed/>
    <w:qFormat/>
    <w:rPr>
      <w:b/>
      <w:bCs/>
    </w:rPr>
  </w:style>
  <w:style w:type="character" w:styleId="HTML6">
    <w:name w:val="HTML Cite"/>
    <w:basedOn w:val="a2"/>
    <w:uiPriority w:val="99"/>
    <w:semiHidden/>
    <w:unhideWhenUsed/>
    <w:rPr>
      <w:i/>
      <w:iCs/>
    </w:rPr>
  </w:style>
  <w:style w:type="paragraph" w:styleId="ae">
    <w:name w:val="Balloon Text"/>
    <w:basedOn w:val="a1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Cs w:val="18"/>
    </w:rPr>
  </w:style>
  <w:style w:type="paragraph" w:styleId="53">
    <w:name w:val="List 5"/>
    <w:basedOn w:val="a1"/>
    <w:uiPriority w:val="99"/>
    <w:semiHidden/>
    <w:unhideWhenUsed/>
    <w:pPr>
      <w:ind w:left="1800" w:hanging="360"/>
      <w:contextualSpacing/>
    </w:pPr>
  </w:style>
  <w:style w:type="paragraph" w:styleId="af0">
    <w:name w:val="List Continue"/>
    <w:basedOn w:val="a1"/>
    <w:uiPriority w:val="99"/>
    <w:semiHidden/>
    <w:unhideWhenUsed/>
    <w:pPr>
      <w:spacing w:after="120"/>
      <w:ind w:left="360"/>
      <w:contextualSpacing/>
    </w:pPr>
  </w:style>
  <w:style w:type="paragraph" w:styleId="23">
    <w:name w:val="Body Text 2"/>
    <w:basedOn w:val="a1"/>
    <w:link w:val="24"/>
    <w:uiPriority w:val="99"/>
    <w:semiHidden/>
    <w:unhideWhenUsed/>
    <w:pPr>
      <w:spacing w:after="120" w:line="480" w:lineRule="auto"/>
    </w:pPr>
  </w:style>
  <w:style w:type="paragraph" w:styleId="5">
    <w:name w:val="List Number 5"/>
    <w:basedOn w:val="a1"/>
    <w:uiPriority w:val="99"/>
    <w:semiHidden/>
    <w:unhideWhenUsed/>
    <w:pPr>
      <w:numPr>
        <w:numId w:val="1"/>
      </w:numPr>
      <w:contextualSpacing/>
    </w:pPr>
  </w:style>
  <w:style w:type="paragraph" w:styleId="af1">
    <w:name w:val="Closing"/>
    <w:basedOn w:val="a1"/>
    <w:next w:val="af2"/>
    <w:link w:val="af3"/>
    <w:uiPriority w:val="5"/>
    <w:qFormat/>
    <w:pPr>
      <w:keepNext/>
      <w:spacing w:after="1000" w:line="240" w:lineRule="auto"/>
      <w:contextualSpacing/>
    </w:pPr>
  </w:style>
  <w:style w:type="paragraph" w:styleId="af2">
    <w:name w:val="Signature"/>
    <w:basedOn w:val="a1"/>
    <w:next w:val="a1"/>
    <w:link w:val="af4"/>
    <w:uiPriority w:val="6"/>
    <w:qFormat/>
    <w:pPr>
      <w:keepNext/>
      <w:contextualSpacing/>
    </w:pPr>
  </w:style>
  <w:style w:type="paragraph" w:styleId="af5">
    <w:name w:val="Normal Indent"/>
    <w:basedOn w:val="a1"/>
    <w:uiPriority w:val="99"/>
    <w:semiHidden/>
    <w:unhideWhenUsed/>
    <w:pPr>
      <w:ind w:left="720"/>
    </w:pPr>
  </w:style>
  <w:style w:type="paragraph" w:styleId="25">
    <w:name w:val="envelope return"/>
    <w:basedOn w:val="a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af6">
    <w:name w:val="Plain Text"/>
    <w:basedOn w:val="a1"/>
    <w:link w:val="af7"/>
    <w:uiPriority w:val="99"/>
    <w:semiHidden/>
    <w:unhideWhenUsed/>
    <w:pPr>
      <w:spacing w:after="0" w:line="240" w:lineRule="auto"/>
    </w:pPr>
    <w:rPr>
      <w:rFonts w:ascii="Consolas" w:hAnsi="Consolas"/>
      <w:szCs w:val="21"/>
    </w:rPr>
  </w:style>
  <w:style w:type="paragraph" w:styleId="33">
    <w:name w:val="Body Text Indent 3"/>
    <w:basedOn w:val="a1"/>
    <w:link w:val="34"/>
    <w:uiPriority w:val="99"/>
    <w:semiHidden/>
    <w:unhideWhenUsed/>
    <w:pPr>
      <w:spacing w:after="120"/>
      <w:ind w:left="360"/>
    </w:pPr>
    <w:rPr>
      <w:szCs w:val="16"/>
    </w:rPr>
  </w:style>
  <w:style w:type="paragraph" w:styleId="af8">
    <w:name w:val="endnote text"/>
    <w:basedOn w:val="a1"/>
    <w:link w:val="af9"/>
    <w:uiPriority w:val="99"/>
    <w:semiHidden/>
    <w:unhideWhenUsed/>
    <w:pPr>
      <w:spacing w:after="0" w:line="240" w:lineRule="auto"/>
    </w:pPr>
  </w:style>
  <w:style w:type="paragraph" w:styleId="afa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color w:val="1F497D" w:themeColor="text2"/>
      <w:szCs w:val="18"/>
    </w:rPr>
  </w:style>
  <w:style w:type="paragraph" w:styleId="afb">
    <w:name w:val="annotation text"/>
    <w:basedOn w:val="a1"/>
    <w:link w:val="afc"/>
    <w:uiPriority w:val="99"/>
    <w:semiHidden/>
    <w:unhideWhenUsed/>
    <w:pPr>
      <w:spacing w:line="240" w:lineRule="auto"/>
    </w:pPr>
  </w:style>
  <w:style w:type="paragraph" w:styleId="11">
    <w:name w:val="index 1"/>
    <w:basedOn w:val="a1"/>
    <w:next w:val="a1"/>
    <w:uiPriority w:val="99"/>
    <w:semiHidden/>
    <w:unhideWhenUsed/>
    <w:pPr>
      <w:spacing w:after="0" w:line="240" w:lineRule="auto"/>
      <w:ind w:left="220" w:hanging="220"/>
    </w:p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paragraph" w:styleId="aff">
    <w:name w:val="Document Map"/>
    <w:basedOn w:val="a1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Cs w:val="16"/>
    </w:rPr>
  </w:style>
  <w:style w:type="paragraph" w:styleId="aff1">
    <w:name w:val="footnote text"/>
    <w:basedOn w:val="a1"/>
    <w:link w:val="aff2"/>
    <w:uiPriority w:val="99"/>
    <w:semiHidden/>
    <w:unhideWhenUsed/>
    <w:pPr>
      <w:spacing w:after="0" w:line="240" w:lineRule="auto"/>
    </w:pPr>
  </w:style>
  <w:style w:type="paragraph" w:styleId="81">
    <w:name w:val="toc 8"/>
    <w:basedOn w:val="a1"/>
    <w:next w:val="a1"/>
    <w:uiPriority w:val="39"/>
    <w:semiHidden/>
    <w:unhideWhenUsed/>
    <w:pPr>
      <w:spacing w:after="100"/>
      <w:ind w:left="1540"/>
    </w:pPr>
  </w:style>
  <w:style w:type="paragraph" w:styleId="26">
    <w:name w:val="index 2"/>
    <w:basedOn w:val="a1"/>
    <w:next w:val="a1"/>
    <w:uiPriority w:val="99"/>
    <w:semiHidden/>
    <w:unhideWhenUsed/>
    <w:pPr>
      <w:spacing w:after="0" w:line="240" w:lineRule="auto"/>
      <w:ind w:left="440" w:hanging="220"/>
    </w:pPr>
  </w:style>
  <w:style w:type="paragraph" w:styleId="3">
    <w:name w:val="List Number 3"/>
    <w:basedOn w:val="a1"/>
    <w:uiPriority w:val="99"/>
    <w:semiHidden/>
    <w:unhideWhenUsed/>
    <w:pPr>
      <w:numPr>
        <w:numId w:val="2"/>
      </w:numPr>
      <w:contextualSpacing/>
    </w:pPr>
  </w:style>
  <w:style w:type="paragraph" w:styleId="HTML7">
    <w:name w:val="HTML Address"/>
    <w:basedOn w:val="a1"/>
    <w:link w:val="HTML8"/>
    <w:uiPriority w:val="99"/>
    <w:semiHidden/>
    <w:unhideWhenUsed/>
    <w:pPr>
      <w:spacing w:after="0" w:line="240" w:lineRule="auto"/>
    </w:pPr>
    <w:rPr>
      <w:i/>
      <w:iCs/>
    </w:rPr>
  </w:style>
  <w:style w:type="paragraph" w:styleId="71">
    <w:name w:val="index 7"/>
    <w:basedOn w:val="a1"/>
    <w:next w:val="a1"/>
    <w:uiPriority w:val="99"/>
    <w:semiHidden/>
    <w:unhideWhenUsed/>
    <w:pPr>
      <w:spacing w:after="0" w:line="240" w:lineRule="auto"/>
      <w:ind w:left="1540" w:hanging="220"/>
    </w:pPr>
  </w:style>
  <w:style w:type="paragraph" w:styleId="35">
    <w:name w:val="index 3"/>
    <w:basedOn w:val="a1"/>
    <w:next w:val="a1"/>
    <w:uiPriority w:val="99"/>
    <w:semiHidden/>
    <w:unhideWhenUsed/>
    <w:pPr>
      <w:spacing w:after="0" w:line="240" w:lineRule="auto"/>
      <w:ind w:left="660" w:hanging="220"/>
    </w:pPr>
  </w:style>
  <w:style w:type="paragraph" w:styleId="54">
    <w:name w:val="index 5"/>
    <w:basedOn w:val="a1"/>
    <w:next w:val="a1"/>
    <w:uiPriority w:val="99"/>
    <w:semiHidden/>
    <w:unhideWhenUsed/>
    <w:pPr>
      <w:spacing w:after="0" w:line="240" w:lineRule="auto"/>
      <w:ind w:left="1100" w:hanging="220"/>
    </w:pPr>
  </w:style>
  <w:style w:type="paragraph" w:styleId="43">
    <w:name w:val="index 4"/>
    <w:basedOn w:val="a1"/>
    <w:next w:val="a1"/>
    <w:uiPriority w:val="99"/>
    <w:semiHidden/>
    <w:unhideWhenUsed/>
    <w:pPr>
      <w:spacing w:after="0" w:line="240" w:lineRule="auto"/>
      <w:ind w:left="880" w:hanging="220"/>
    </w:pPr>
  </w:style>
  <w:style w:type="paragraph" w:styleId="aff3">
    <w:name w:val="header"/>
    <w:basedOn w:val="a1"/>
    <w:link w:val="aff4"/>
    <w:uiPriority w:val="99"/>
    <w:unhideWhenUsed/>
    <w:qFormat/>
    <w:pPr>
      <w:contextualSpacing/>
    </w:pPr>
  </w:style>
  <w:style w:type="paragraph" w:styleId="91">
    <w:name w:val="toc 9"/>
    <w:basedOn w:val="a1"/>
    <w:next w:val="a1"/>
    <w:uiPriority w:val="39"/>
    <w:semiHidden/>
    <w:unhideWhenUsed/>
    <w:pPr>
      <w:spacing w:after="100"/>
      <w:ind w:left="1760"/>
    </w:pPr>
  </w:style>
  <w:style w:type="paragraph" w:styleId="72">
    <w:name w:val="toc 7"/>
    <w:basedOn w:val="a1"/>
    <w:next w:val="a1"/>
    <w:uiPriority w:val="39"/>
    <w:semiHidden/>
    <w:unhideWhenUsed/>
    <w:pPr>
      <w:spacing w:after="100"/>
      <w:ind w:left="1320"/>
    </w:pPr>
  </w:style>
  <w:style w:type="paragraph" w:styleId="61">
    <w:name w:val="index 6"/>
    <w:basedOn w:val="a1"/>
    <w:next w:val="a1"/>
    <w:uiPriority w:val="99"/>
    <w:semiHidden/>
    <w:unhideWhenUsed/>
    <w:pPr>
      <w:spacing w:after="0" w:line="240" w:lineRule="auto"/>
      <w:ind w:left="1320" w:hanging="220"/>
    </w:pPr>
  </w:style>
  <w:style w:type="paragraph" w:styleId="aff5">
    <w:name w:val="envelope address"/>
    <w:basedOn w:val="a1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82">
    <w:name w:val="index 8"/>
    <w:basedOn w:val="a1"/>
    <w:next w:val="a1"/>
    <w:uiPriority w:val="99"/>
    <w:semiHidden/>
    <w:unhideWhenUsed/>
    <w:pPr>
      <w:spacing w:after="0" w:line="240" w:lineRule="auto"/>
      <w:ind w:left="1760" w:hanging="220"/>
    </w:pPr>
  </w:style>
  <w:style w:type="paragraph" w:styleId="aff6">
    <w:name w:val="Body Text"/>
    <w:basedOn w:val="a1"/>
    <w:link w:val="aff7"/>
    <w:uiPriority w:val="99"/>
    <w:semiHidden/>
    <w:unhideWhenUsed/>
    <w:pPr>
      <w:spacing w:after="120"/>
    </w:pPr>
  </w:style>
  <w:style w:type="paragraph" w:styleId="92">
    <w:name w:val="index 9"/>
    <w:basedOn w:val="a1"/>
    <w:next w:val="a1"/>
    <w:uiPriority w:val="99"/>
    <w:semiHidden/>
    <w:unhideWhenUsed/>
    <w:pPr>
      <w:spacing w:after="0" w:line="240" w:lineRule="auto"/>
      <w:ind w:left="1980" w:hanging="220"/>
    </w:pPr>
  </w:style>
  <w:style w:type="paragraph" w:styleId="4">
    <w:name w:val="List Number 4"/>
    <w:basedOn w:val="a1"/>
    <w:uiPriority w:val="99"/>
    <w:semiHidden/>
    <w:unhideWhenUsed/>
    <w:pPr>
      <w:numPr>
        <w:numId w:val="3"/>
      </w:numPr>
      <w:contextualSpacing/>
    </w:p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9">
    <w:name w:val="index heading"/>
    <w:basedOn w:val="a1"/>
    <w:next w:val="1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2">
    <w:name w:val="toc 1"/>
    <w:basedOn w:val="a1"/>
    <w:next w:val="a1"/>
    <w:uiPriority w:val="39"/>
    <w:semiHidden/>
    <w:unhideWhenUsed/>
    <w:pPr>
      <w:spacing w:after="100"/>
    </w:pPr>
  </w:style>
  <w:style w:type="paragraph" w:styleId="affa">
    <w:name w:val="table of authorities"/>
    <w:basedOn w:val="a1"/>
    <w:next w:val="a1"/>
    <w:uiPriority w:val="99"/>
    <w:semiHidden/>
    <w:unhideWhenUsed/>
    <w:pPr>
      <w:spacing w:after="0"/>
      <w:ind w:left="220" w:hanging="220"/>
    </w:pPr>
  </w:style>
  <w:style w:type="paragraph" w:styleId="affb">
    <w:name w:val="macro"/>
    <w:link w:val="affc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hAnsi="Consolas"/>
      <w:spacing w:val="4"/>
      <w:sz w:val="22"/>
      <w:lang w:eastAsia="ja-JP"/>
    </w:rPr>
  </w:style>
  <w:style w:type="paragraph" w:styleId="62">
    <w:name w:val="toc 6"/>
    <w:basedOn w:val="a1"/>
    <w:next w:val="a1"/>
    <w:uiPriority w:val="39"/>
    <w:semiHidden/>
    <w:unhideWhenUsed/>
    <w:pPr>
      <w:spacing w:after="100"/>
      <w:ind w:left="1100"/>
    </w:pPr>
  </w:style>
  <w:style w:type="paragraph" w:styleId="affd">
    <w:name w:val="table of figures"/>
    <w:basedOn w:val="a1"/>
    <w:next w:val="a1"/>
    <w:uiPriority w:val="99"/>
    <w:semiHidden/>
    <w:unhideWhenUsed/>
    <w:pPr>
      <w:spacing w:after="0"/>
    </w:pPr>
  </w:style>
  <w:style w:type="paragraph" w:styleId="36">
    <w:name w:val="toc 3"/>
    <w:basedOn w:val="a1"/>
    <w:next w:val="a1"/>
    <w:uiPriority w:val="39"/>
    <w:semiHidden/>
    <w:unhideWhenUsed/>
    <w:pPr>
      <w:spacing w:after="100"/>
      <w:ind w:left="440"/>
    </w:pPr>
  </w:style>
  <w:style w:type="paragraph" w:styleId="27">
    <w:name w:val="toc 2"/>
    <w:basedOn w:val="a1"/>
    <w:next w:val="a1"/>
    <w:uiPriority w:val="39"/>
    <w:semiHidden/>
    <w:unhideWhenUsed/>
    <w:pPr>
      <w:spacing w:after="100"/>
      <w:ind w:left="220"/>
    </w:pPr>
  </w:style>
  <w:style w:type="paragraph" w:styleId="44">
    <w:name w:val="toc 4"/>
    <w:basedOn w:val="a1"/>
    <w:next w:val="a1"/>
    <w:uiPriority w:val="39"/>
    <w:semiHidden/>
    <w:unhideWhenUsed/>
    <w:pPr>
      <w:spacing w:after="100"/>
      <w:ind w:left="660"/>
    </w:pPr>
  </w:style>
  <w:style w:type="paragraph" w:styleId="55">
    <w:name w:val="toc 5"/>
    <w:basedOn w:val="a1"/>
    <w:next w:val="a1"/>
    <w:uiPriority w:val="39"/>
    <w:semiHidden/>
    <w:unhideWhenUsed/>
    <w:pPr>
      <w:spacing w:after="100"/>
      <w:ind w:left="880"/>
    </w:pPr>
  </w:style>
  <w:style w:type="paragraph" w:styleId="affe">
    <w:name w:val="Note Heading"/>
    <w:basedOn w:val="a1"/>
    <w:next w:val="a1"/>
    <w:link w:val="afff"/>
    <w:uiPriority w:val="99"/>
    <w:semiHidden/>
    <w:unhideWhenUsed/>
    <w:pPr>
      <w:spacing w:after="0" w:line="240" w:lineRule="auto"/>
    </w:pPr>
  </w:style>
  <w:style w:type="paragraph" w:styleId="afff0">
    <w:name w:val="Date"/>
    <w:basedOn w:val="a1"/>
    <w:next w:val="afff1"/>
    <w:link w:val="afff2"/>
    <w:uiPriority w:val="2"/>
    <w:qFormat/>
    <w:pPr>
      <w:spacing w:after="480" w:line="240" w:lineRule="auto"/>
      <w:contextualSpacing/>
    </w:pPr>
  </w:style>
  <w:style w:type="paragraph" w:customStyle="1" w:styleId="afff1">
    <w:name w:val="Контактные данные"/>
    <w:basedOn w:val="a1"/>
    <w:uiPriority w:val="1"/>
    <w:qFormat/>
    <w:pPr>
      <w:spacing w:after="0"/>
    </w:pPr>
  </w:style>
  <w:style w:type="paragraph" w:styleId="50">
    <w:name w:val="List Bullet 5"/>
    <w:basedOn w:val="a1"/>
    <w:uiPriority w:val="99"/>
    <w:semiHidden/>
    <w:unhideWhenUsed/>
    <w:pPr>
      <w:numPr>
        <w:numId w:val="4"/>
      </w:numPr>
      <w:contextualSpacing/>
    </w:pPr>
  </w:style>
  <w:style w:type="paragraph" w:styleId="afff3">
    <w:name w:val="Body Text First Indent"/>
    <w:basedOn w:val="aff6"/>
    <w:link w:val="afff4"/>
    <w:uiPriority w:val="99"/>
    <w:semiHidden/>
    <w:unhideWhenUsed/>
    <w:pPr>
      <w:spacing w:after="240"/>
      <w:ind w:firstLine="360"/>
    </w:pPr>
  </w:style>
  <w:style w:type="paragraph" w:styleId="28">
    <w:name w:val="Body Text First Indent 2"/>
    <w:basedOn w:val="afff5"/>
    <w:link w:val="29"/>
    <w:uiPriority w:val="99"/>
    <w:semiHidden/>
    <w:unhideWhenUsed/>
    <w:pPr>
      <w:spacing w:after="240"/>
      <w:ind w:firstLine="360"/>
    </w:pPr>
  </w:style>
  <w:style w:type="paragraph" w:styleId="afff5">
    <w:name w:val="Body Text Indent"/>
    <w:basedOn w:val="a1"/>
    <w:link w:val="afff6"/>
    <w:uiPriority w:val="99"/>
    <w:semiHidden/>
    <w:unhideWhenUsed/>
    <w:pPr>
      <w:spacing w:after="120"/>
      <w:ind w:left="360"/>
    </w:pPr>
  </w:style>
  <w:style w:type="paragraph" w:styleId="40">
    <w:name w:val="List Bullet 4"/>
    <w:basedOn w:val="a1"/>
    <w:uiPriority w:val="99"/>
    <w:semiHidden/>
    <w:unhideWhenUsed/>
    <w:pPr>
      <w:numPr>
        <w:numId w:val="5"/>
      </w:numPr>
      <w:contextualSpacing/>
    </w:pPr>
  </w:style>
  <w:style w:type="paragraph" w:styleId="a0">
    <w:name w:val="List Bullet"/>
    <w:basedOn w:val="a1"/>
    <w:uiPriority w:val="99"/>
    <w:semiHidden/>
    <w:unhideWhenUsed/>
    <w:pPr>
      <w:numPr>
        <w:numId w:val="6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7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8"/>
      </w:numPr>
      <w:contextualSpacing/>
    </w:pPr>
  </w:style>
  <w:style w:type="paragraph" w:styleId="afff7">
    <w:name w:val="Title"/>
    <w:basedOn w:val="a1"/>
    <w:link w:val="afff8"/>
    <w:uiPriority w:val="10"/>
    <w:semiHidden/>
    <w:unhideWhenUsed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0"/>
      <w:kern w:val="28"/>
      <w:sz w:val="56"/>
      <w:szCs w:val="56"/>
    </w:rPr>
  </w:style>
  <w:style w:type="paragraph" w:styleId="afff9">
    <w:name w:val="footer"/>
    <w:basedOn w:val="a1"/>
    <w:link w:val="afffa"/>
    <w:uiPriority w:val="99"/>
    <w:unhideWhenUsed/>
    <w:pPr>
      <w:spacing w:after="0" w:line="240" w:lineRule="auto"/>
    </w:pPr>
  </w:style>
  <w:style w:type="paragraph" w:styleId="a">
    <w:name w:val="List Number"/>
    <w:basedOn w:val="a1"/>
    <w:uiPriority w:val="99"/>
    <w:semiHidden/>
    <w:unhideWhenUsed/>
    <w:pPr>
      <w:numPr>
        <w:numId w:val="9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10"/>
      </w:numPr>
      <w:contextualSpacing/>
    </w:pPr>
  </w:style>
  <w:style w:type="paragraph" w:styleId="afffb">
    <w:name w:val="List"/>
    <w:basedOn w:val="a1"/>
    <w:uiPriority w:val="99"/>
    <w:semiHidden/>
    <w:unhideWhenUsed/>
    <w:pPr>
      <w:ind w:left="360" w:hanging="360"/>
      <w:contextualSpacing/>
    </w:pPr>
  </w:style>
  <w:style w:type="paragraph" w:styleId="afffc">
    <w:name w:val="Normal (Web)"/>
    <w:basedOn w:val="a1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paragraph" w:styleId="37">
    <w:name w:val="Body Text 3"/>
    <w:basedOn w:val="a1"/>
    <w:link w:val="38"/>
    <w:uiPriority w:val="99"/>
    <w:semiHidden/>
    <w:unhideWhenUsed/>
    <w:pPr>
      <w:spacing w:after="120"/>
    </w:pPr>
    <w:rPr>
      <w:szCs w:val="16"/>
    </w:rPr>
  </w:style>
  <w:style w:type="paragraph" w:styleId="2a">
    <w:name w:val="Body Text Indent 2"/>
    <w:basedOn w:val="a1"/>
    <w:link w:val="2b"/>
    <w:uiPriority w:val="99"/>
    <w:semiHidden/>
    <w:unhideWhenUsed/>
    <w:pPr>
      <w:spacing w:after="120" w:line="480" w:lineRule="auto"/>
      <w:ind w:left="360"/>
    </w:pPr>
  </w:style>
  <w:style w:type="paragraph" w:styleId="afffd">
    <w:name w:val="Subtitle"/>
    <w:basedOn w:val="a1"/>
    <w:link w:val="afffe"/>
    <w:uiPriority w:val="11"/>
    <w:semiHidden/>
    <w:unhideWhenUsed/>
    <w:qFormat/>
    <w:pPr>
      <w:spacing w:after="160"/>
      <w:contextualSpacing/>
    </w:pPr>
    <w:rPr>
      <w:color w:val="595959" w:themeColor="text1" w:themeTint="A6"/>
      <w:spacing w:val="0"/>
      <w:szCs w:val="22"/>
    </w:rPr>
  </w:style>
  <w:style w:type="paragraph" w:styleId="affff">
    <w:name w:val="Salutation"/>
    <w:basedOn w:val="a1"/>
    <w:next w:val="a1"/>
    <w:link w:val="affff0"/>
    <w:uiPriority w:val="3"/>
    <w:qFormat/>
    <w:pPr>
      <w:spacing w:before="400" w:after="200"/>
      <w:contextualSpacing/>
    </w:pPr>
  </w:style>
  <w:style w:type="paragraph" w:styleId="2c">
    <w:name w:val="List Continue 2"/>
    <w:basedOn w:val="a1"/>
    <w:uiPriority w:val="99"/>
    <w:semiHidden/>
    <w:unhideWhenUsed/>
    <w:pPr>
      <w:spacing w:after="120"/>
      <w:ind w:left="720"/>
      <w:contextualSpacing/>
    </w:pPr>
  </w:style>
  <w:style w:type="paragraph" w:styleId="39">
    <w:name w:val="List Continue 3"/>
    <w:basedOn w:val="a1"/>
    <w:uiPriority w:val="99"/>
    <w:semiHidden/>
    <w:unhideWhenUsed/>
    <w:pPr>
      <w:spacing w:after="120"/>
      <w:ind w:left="1080"/>
      <w:contextualSpacing/>
    </w:pPr>
  </w:style>
  <w:style w:type="paragraph" w:styleId="45">
    <w:name w:val="List Continue 4"/>
    <w:basedOn w:val="a1"/>
    <w:uiPriority w:val="99"/>
    <w:semiHidden/>
    <w:unhideWhenUsed/>
    <w:pPr>
      <w:spacing w:after="120"/>
      <w:ind w:left="1440"/>
      <w:contextualSpacing/>
    </w:pPr>
  </w:style>
  <w:style w:type="paragraph" w:styleId="56">
    <w:name w:val="List Continue 5"/>
    <w:basedOn w:val="a1"/>
    <w:uiPriority w:val="99"/>
    <w:semiHidden/>
    <w:unhideWhenUsed/>
    <w:pPr>
      <w:spacing w:after="120"/>
      <w:ind w:left="1800"/>
      <w:contextualSpacing/>
    </w:pPr>
  </w:style>
  <w:style w:type="paragraph" w:styleId="2d">
    <w:name w:val="List 2"/>
    <w:basedOn w:val="a1"/>
    <w:uiPriority w:val="99"/>
    <w:semiHidden/>
    <w:unhideWhenUsed/>
    <w:pPr>
      <w:ind w:left="720" w:hanging="360"/>
      <w:contextualSpacing/>
    </w:pPr>
  </w:style>
  <w:style w:type="paragraph" w:styleId="3a">
    <w:name w:val="List 3"/>
    <w:basedOn w:val="a1"/>
    <w:uiPriority w:val="99"/>
    <w:semiHidden/>
    <w:unhideWhenUsed/>
    <w:pPr>
      <w:ind w:left="1080" w:hanging="360"/>
      <w:contextualSpacing/>
    </w:pPr>
  </w:style>
  <w:style w:type="paragraph" w:styleId="46">
    <w:name w:val="List 4"/>
    <w:basedOn w:val="a1"/>
    <w:uiPriority w:val="99"/>
    <w:semiHidden/>
    <w:unhideWhenUsed/>
    <w:pPr>
      <w:ind w:left="1440" w:hanging="360"/>
      <w:contextualSpacing/>
    </w:pPr>
  </w:style>
  <w:style w:type="paragraph" w:styleId="HTML9">
    <w:name w:val="HTML Preformatted"/>
    <w:basedOn w:val="a1"/>
    <w:link w:val="HTMLa"/>
    <w:uiPriority w:val="99"/>
    <w:semiHidden/>
    <w:unhideWhenUsed/>
    <w:pPr>
      <w:spacing w:after="0" w:line="240" w:lineRule="auto"/>
    </w:pPr>
    <w:rPr>
      <w:rFonts w:ascii="Consolas" w:hAnsi="Consolas"/>
    </w:rPr>
  </w:style>
  <w:style w:type="paragraph" w:styleId="affff1">
    <w:name w:val="Block Text"/>
    <w:basedOn w:val="a1"/>
    <w:uiPriority w:val="99"/>
    <w:semiHidden/>
    <w:unhideWhenUsed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i/>
      <w:iCs/>
      <w:color w:val="365F91" w:themeColor="accent1" w:themeShade="BF"/>
    </w:rPr>
  </w:style>
  <w:style w:type="paragraph" w:styleId="affff2">
    <w:name w:val="Message Header"/>
    <w:basedOn w:val="a1"/>
    <w:link w:val="affff3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paragraph" w:styleId="affff4">
    <w:name w:val="E-mail Signature"/>
    <w:basedOn w:val="a1"/>
    <w:link w:val="affff5"/>
    <w:uiPriority w:val="99"/>
    <w:semiHidden/>
    <w:unhideWhenUsed/>
    <w:pPr>
      <w:spacing w:after="0" w:line="240" w:lineRule="auto"/>
    </w:pPr>
  </w:style>
  <w:style w:type="table" w:styleId="2e">
    <w:name w:val="Table Colorful 2"/>
    <w:basedOn w:val="a3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f">
    <w:name w:val="Table Grid 2"/>
    <w:basedOn w:val="a3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">
    <w:name w:val="Table Subtle 1"/>
    <w:basedOn w:val="a3"/>
    <w:uiPriority w:val="99"/>
    <w:semiHidden/>
    <w:unhideWhenUsed/>
    <w:tblPr/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fff6">
    <w:name w:val="Table Theme"/>
    <w:basedOn w:val="a3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3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3">
    <w:name w:val="Table Grid 6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4">
    <w:name w:val="Table Simple 1"/>
    <w:basedOn w:val="a3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5">
    <w:name w:val="Table Grid 1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2f0">
    <w:name w:val="Table 3D effects 2"/>
    <w:basedOn w:val="a3"/>
    <w:uiPriority w:val="99"/>
    <w:semiHidden/>
    <w:unhideWhenUsed/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Table List 5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7">
    <w:name w:val="Table Classic 4"/>
    <w:basedOn w:val="a3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affff7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Classic 1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57">
    <w:name w:val="Table Grid 5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3b">
    <w:name w:val="Table 3D effects 3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c">
    <w:name w:val="Table Columns 3"/>
    <w:basedOn w:val="a3"/>
    <w:uiPriority w:val="99"/>
    <w:semiHidden/>
    <w:unhideWhenUsed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3"/>
    <w:uiPriority w:val="99"/>
    <w:semiHidden/>
    <w:unhideWhenUsed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3d">
    <w:name w:val="Table Classic 3"/>
    <w:basedOn w:val="a3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affff8">
    <w:name w:val="Table Professional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9">
    <w:name w:val="Table Elegant"/>
    <w:basedOn w:val="a3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7">
    <w:name w:val="Table Colorful 1"/>
    <w:basedOn w:val="a3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-30">
    <w:name w:val="Table List 3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-2">
    <w:name w:val="Table Web 2"/>
    <w:basedOn w:val="a3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-7">
    <w:name w:val="Table List 7"/>
    <w:basedOn w:val="a3"/>
    <w:uiPriority w:val="99"/>
    <w:semiHidden/>
    <w:unhideWhenUsed/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affffa">
    <w:name w:val="Table Contemporary"/>
    <w:basedOn w:val="a3"/>
    <w:uiPriority w:val="99"/>
    <w:semiHidden/>
    <w:unhideWhenUsed/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-6">
    <w:name w:val="Table List 6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49">
    <w:name w:val="Table Grid 4"/>
    <w:basedOn w:val="a3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8">
    <w:name w:val="Table Columns 1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8">
    <w:name w:val="Table List 8"/>
    <w:basedOn w:val="a3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</w:style>
  <w:style w:type="table" w:styleId="3e">
    <w:name w:val="Table Grid 3"/>
    <w:basedOn w:val="a3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Subtle 2"/>
    <w:basedOn w:val="a3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4">
    <w:name w:val="Table List 4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-1">
    <w:name w:val="Table List 1"/>
    <w:basedOn w:val="a3"/>
    <w:uiPriority w:val="99"/>
    <w:semiHidden/>
    <w:unhideWhenUsed/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10">
    <w:name w:val="Table Web 1"/>
    <w:basedOn w:val="a3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">
    <w:name w:val="Table Colorful 3"/>
    <w:basedOn w:val="a3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58">
    <w:name w:val="Table Columns 5"/>
    <w:basedOn w:val="a3"/>
    <w:uiPriority w:val="99"/>
    <w:semiHidden/>
    <w:unhideWhenUsed/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2f2">
    <w:name w:val="Table Classic 2"/>
    <w:basedOn w:val="a3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3">
    <w:name w:val="Table Grid 7"/>
    <w:basedOn w:val="a3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19">
    <w:name w:val="Table 3D effects 1"/>
    <w:basedOn w:val="a3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3">
    <w:name w:val="Table Columns 2"/>
    <w:basedOn w:val="a3"/>
    <w:uiPriority w:val="99"/>
    <w:semiHidden/>
    <w:unhideWhenUsed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4">
    <w:name w:val="Table Simple 2"/>
    <w:basedOn w:val="a3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f0">
    <w:name w:val="Table Simple 3"/>
    <w:basedOn w:val="a3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3">
    <w:name w:val="Table Grid 8"/>
    <w:basedOn w:val="a3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20">
    <w:name w:val="Table List 2"/>
    <w:basedOn w:val="a3"/>
    <w:uiPriority w:val="99"/>
    <w:semiHidden/>
    <w:unhideWhenUsed/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customStyle="1" w:styleId="af3">
    <w:name w:val="Прощание Знак"/>
    <w:basedOn w:val="a2"/>
    <w:link w:val="af1"/>
    <w:uiPriority w:val="5"/>
    <w:rPr>
      <w:spacing w:val="4"/>
      <w:szCs w:val="20"/>
    </w:rPr>
  </w:style>
  <w:style w:type="character" w:customStyle="1" w:styleId="af4">
    <w:name w:val="Подпись Знак"/>
    <w:basedOn w:val="a2"/>
    <w:link w:val="af2"/>
    <w:uiPriority w:val="6"/>
    <w:rPr>
      <w:spacing w:val="4"/>
      <w:szCs w:val="20"/>
    </w:rPr>
  </w:style>
  <w:style w:type="character" w:customStyle="1" w:styleId="afff2">
    <w:name w:val="Дата Знак"/>
    <w:basedOn w:val="a2"/>
    <w:link w:val="afff0"/>
    <w:uiPriority w:val="2"/>
    <w:rPr>
      <w:spacing w:val="4"/>
      <w:szCs w:val="20"/>
    </w:rPr>
  </w:style>
  <w:style w:type="character" w:customStyle="1" w:styleId="aff4">
    <w:name w:val="Верхний колонтитул Знак"/>
    <w:basedOn w:val="a2"/>
    <w:link w:val="aff3"/>
    <w:uiPriority w:val="99"/>
    <w:rPr>
      <w:spacing w:val="4"/>
      <w:szCs w:val="20"/>
    </w:rPr>
  </w:style>
  <w:style w:type="character" w:styleId="affffb">
    <w:name w:val="Placeholder Text"/>
    <w:basedOn w:val="a2"/>
    <w:uiPriority w:val="99"/>
    <w:semiHidden/>
    <w:rPr>
      <w:color w:val="595959" w:themeColor="text1" w:themeTint="A6"/>
    </w:rPr>
  </w:style>
  <w:style w:type="character" w:customStyle="1" w:styleId="affff0">
    <w:name w:val="Приветствие Знак"/>
    <w:basedOn w:val="a2"/>
    <w:link w:val="affff"/>
    <w:uiPriority w:val="3"/>
    <w:rPr>
      <w:spacing w:val="4"/>
      <w:szCs w:val="20"/>
    </w:rPr>
  </w:style>
  <w:style w:type="character" w:customStyle="1" w:styleId="afffa">
    <w:name w:val="Нижний колонтитул Знак"/>
    <w:basedOn w:val="a2"/>
    <w:link w:val="afff9"/>
    <w:uiPriority w:val="99"/>
    <w:rPr>
      <w:spacing w:val="4"/>
      <w:szCs w:val="20"/>
    </w:rPr>
  </w:style>
  <w:style w:type="character" w:customStyle="1" w:styleId="af">
    <w:name w:val="Текст выноски Знак"/>
    <w:basedOn w:val="a2"/>
    <w:link w:val="ae"/>
    <w:uiPriority w:val="99"/>
    <w:semiHidden/>
    <w:rPr>
      <w:rFonts w:ascii="Segoe UI" w:hAnsi="Segoe UI" w:cs="Segoe UI"/>
      <w:spacing w:val="4"/>
      <w:szCs w:val="18"/>
    </w:rPr>
  </w:style>
  <w:style w:type="paragraph" w:customStyle="1" w:styleId="1a">
    <w:name w:val="Список литературы1"/>
    <w:basedOn w:val="a1"/>
    <w:next w:val="a1"/>
    <w:uiPriority w:val="37"/>
    <w:semiHidden/>
    <w:unhideWhenUsed/>
  </w:style>
  <w:style w:type="character" w:customStyle="1" w:styleId="aff7">
    <w:name w:val="Основной текст Знак"/>
    <w:basedOn w:val="a2"/>
    <w:link w:val="aff6"/>
    <w:uiPriority w:val="99"/>
    <w:semiHidden/>
    <w:rPr>
      <w:spacing w:val="4"/>
      <w:szCs w:val="20"/>
    </w:rPr>
  </w:style>
  <w:style w:type="character" w:customStyle="1" w:styleId="24">
    <w:name w:val="Основной текст 2 Знак"/>
    <w:basedOn w:val="a2"/>
    <w:link w:val="23"/>
    <w:uiPriority w:val="99"/>
    <w:semiHidden/>
    <w:rPr>
      <w:spacing w:val="4"/>
      <w:szCs w:val="20"/>
    </w:rPr>
  </w:style>
  <w:style w:type="character" w:customStyle="1" w:styleId="38">
    <w:name w:val="Основной текст 3 Знак"/>
    <w:basedOn w:val="a2"/>
    <w:link w:val="37"/>
    <w:uiPriority w:val="99"/>
    <w:semiHidden/>
    <w:rPr>
      <w:spacing w:val="4"/>
      <w:szCs w:val="16"/>
    </w:rPr>
  </w:style>
  <w:style w:type="character" w:customStyle="1" w:styleId="afff4">
    <w:name w:val="Красная строка Знак"/>
    <w:basedOn w:val="aff7"/>
    <w:link w:val="afff3"/>
    <w:uiPriority w:val="99"/>
    <w:semiHidden/>
    <w:rPr>
      <w:spacing w:val="4"/>
      <w:szCs w:val="20"/>
    </w:rPr>
  </w:style>
  <w:style w:type="character" w:customStyle="1" w:styleId="afff6">
    <w:name w:val="Основной текст с отступом Знак"/>
    <w:basedOn w:val="a2"/>
    <w:link w:val="afff5"/>
    <w:uiPriority w:val="99"/>
    <w:semiHidden/>
    <w:rPr>
      <w:spacing w:val="4"/>
      <w:szCs w:val="20"/>
    </w:rPr>
  </w:style>
  <w:style w:type="character" w:customStyle="1" w:styleId="29">
    <w:name w:val="Красная строка 2 Знак"/>
    <w:basedOn w:val="afff6"/>
    <w:link w:val="28"/>
    <w:uiPriority w:val="99"/>
    <w:semiHidden/>
    <w:rPr>
      <w:spacing w:val="4"/>
      <w:szCs w:val="20"/>
    </w:rPr>
  </w:style>
  <w:style w:type="character" w:customStyle="1" w:styleId="2b">
    <w:name w:val="Основной текст с отступом 2 Знак"/>
    <w:basedOn w:val="a2"/>
    <w:link w:val="2a"/>
    <w:uiPriority w:val="99"/>
    <w:semiHidden/>
    <w:rPr>
      <w:spacing w:val="4"/>
      <w:szCs w:val="20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Pr>
      <w:spacing w:val="4"/>
      <w:szCs w:val="16"/>
    </w:rPr>
  </w:style>
  <w:style w:type="character" w:customStyle="1" w:styleId="1b">
    <w:name w:val="Название книги1"/>
    <w:basedOn w:val="a2"/>
    <w:uiPriority w:val="33"/>
    <w:semiHidden/>
    <w:unhideWhenUsed/>
    <w:qFormat/>
    <w:rPr>
      <w:b/>
      <w:bCs/>
      <w:i/>
      <w:iCs/>
      <w:spacing w:val="0"/>
    </w:rPr>
  </w:style>
  <w:style w:type="table" w:styleId="affffc">
    <w:name w:val="Colorful Grid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1">
    <w:name w:val="Colorful Grid Accent 2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1">
    <w:name w:val="Colorful Grid Accent 3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0">
    <w:name w:val="Colorful Grid Accent 6"/>
    <w:basedOn w:val="a3"/>
    <w:uiPriority w:val="73"/>
    <w:semiHidden/>
    <w:unhideWhenUsed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d">
    <w:name w:val="Colorful List"/>
    <w:basedOn w:val="a3"/>
    <w:uiPriority w:val="72"/>
    <w:semiHidden/>
    <w:unhideWhenUsed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semiHidden/>
    <w:unhideWhenUsed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2">
    <w:name w:val="Colorful List Accent 2"/>
    <w:basedOn w:val="a3"/>
    <w:uiPriority w:val="72"/>
    <w:semiHidden/>
    <w:unhideWhenUsed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2">
    <w:name w:val="Colorful List Accent 3"/>
    <w:basedOn w:val="a3"/>
    <w:uiPriority w:val="72"/>
    <w:semiHidden/>
    <w:unhideWhenUsed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1">
    <w:name w:val="Colorful List Accent 4"/>
    <w:basedOn w:val="a3"/>
    <w:uiPriority w:val="72"/>
    <w:semiHidden/>
    <w:unhideWhenUsed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3"/>
    <w:uiPriority w:val="72"/>
    <w:semiHidden/>
    <w:unhideWhenUsed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1">
    <w:name w:val="Colorful List Accent 6"/>
    <w:basedOn w:val="a3"/>
    <w:uiPriority w:val="72"/>
    <w:semiHidden/>
    <w:unhideWhenUsed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e">
    <w:name w:val="Colorful Shading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2">
    <w:name w:val="Colorful Shading Accent 6"/>
    <w:basedOn w:val="a3"/>
    <w:uiPriority w:val="71"/>
    <w:semiHidden/>
    <w:unhideWhenUsed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afc">
    <w:name w:val="Текст примечания Знак"/>
    <w:basedOn w:val="a2"/>
    <w:link w:val="afb"/>
    <w:uiPriority w:val="99"/>
    <w:semiHidden/>
    <w:rPr>
      <w:spacing w:val="4"/>
      <w:szCs w:val="20"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spacing w:val="4"/>
      <w:szCs w:val="20"/>
    </w:rPr>
  </w:style>
  <w:style w:type="table" w:styleId="afffff">
    <w:name w:val="Dark List"/>
    <w:basedOn w:val="a3"/>
    <w:uiPriority w:val="70"/>
    <w:semiHidden/>
    <w:unhideWhenUsed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3"/>
    <w:uiPriority w:val="70"/>
    <w:semiHidden/>
    <w:unhideWhenUsed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3"/>
    <w:uiPriority w:val="70"/>
    <w:semiHidden/>
    <w:unhideWhenUsed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3"/>
    <w:uiPriority w:val="70"/>
    <w:semiHidden/>
    <w:unhideWhenUsed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3"/>
    <w:uiPriority w:val="70"/>
    <w:semiHidden/>
    <w:unhideWhenUsed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3"/>
    <w:uiPriority w:val="70"/>
    <w:semiHidden/>
    <w:unhideWhenUsed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3"/>
    <w:uiPriority w:val="70"/>
    <w:semiHidden/>
    <w:unhideWhenUsed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character" w:customStyle="1" w:styleId="aff0">
    <w:name w:val="Схема документа Знак"/>
    <w:basedOn w:val="a2"/>
    <w:link w:val="aff"/>
    <w:uiPriority w:val="99"/>
    <w:semiHidden/>
    <w:rPr>
      <w:rFonts w:ascii="Segoe UI" w:hAnsi="Segoe UI" w:cs="Segoe UI"/>
      <w:spacing w:val="4"/>
      <w:szCs w:val="16"/>
    </w:rPr>
  </w:style>
  <w:style w:type="character" w:customStyle="1" w:styleId="affff5">
    <w:name w:val="Электронная подпись Знак"/>
    <w:basedOn w:val="a2"/>
    <w:link w:val="affff4"/>
    <w:uiPriority w:val="99"/>
    <w:semiHidden/>
    <w:rPr>
      <w:spacing w:val="4"/>
      <w:szCs w:val="20"/>
    </w:rPr>
  </w:style>
  <w:style w:type="character" w:customStyle="1" w:styleId="af9">
    <w:name w:val="Текст концевой сноски Знак"/>
    <w:basedOn w:val="a2"/>
    <w:link w:val="af8"/>
    <w:uiPriority w:val="99"/>
    <w:semiHidden/>
    <w:rPr>
      <w:spacing w:val="4"/>
      <w:szCs w:val="20"/>
    </w:rPr>
  </w:style>
  <w:style w:type="character" w:customStyle="1" w:styleId="aff2">
    <w:name w:val="Текст сноски Знак"/>
    <w:basedOn w:val="a2"/>
    <w:link w:val="aff1"/>
    <w:uiPriority w:val="99"/>
    <w:semiHidden/>
    <w:rPr>
      <w:spacing w:val="4"/>
      <w:szCs w:val="20"/>
    </w:rPr>
  </w:style>
  <w:style w:type="table" w:customStyle="1" w:styleId="-110">
    <w:name w:val="Таблица-сетка 1 светлая1"/>
    <w:basedOn w:val="a3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3"/>
    <w:uiPriority w:val="46"/>
    <w:tblPr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3"/>
    <w:uiPriority w:val="46"/>
    <w:tblPr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3"/>
    <w:uiPriority w:val="46"/>
    <w:tblPr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3"/>
    <w:uiPriority w:val="46"/>
    <w:tblPr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3"/>
    <w:uiPriority w:val="46"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3"/>
    <w:uiPriority w:val="46"/>
    <w:tblPr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3"/>
    <w:uiPriority w:val="47"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3"/>
    <w:uiPriority w:val="47"/>
    <w:tblPr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">
    <w:name w:val="Таблица-сетка 2 — акцент 21"/>
    <w:basedOn w:val="a3"/>
    <w:uiPriority w:val="47"/>
    <w:tblPr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">
    <w:name w:val="Таблица-сетка 2 — акцент 31"/>
    <w:basedOn w:val="a3"/>
    <w:uiPriority w:val="47"/>
    <w:tblPr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">
    <w:name w:val="Таблица-сетка 2 — акцент 41"/>
    <w:basedOn w:val="a3"/>
    <w:uiPriority w:val="47"/>
    <w:tblPr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">
    <w:name w:val="Таблица-сетка 2 — акцент 51"/>
    <w:basedOn w:val="a3"/>
    <w:uiPriority w:val="47"/>
    <w:tblPr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">
    <w:name w:val="Таблица-сетка 2 — акцент 61"/>
    <w:basedOn w:val="a3"/>
    <w:uiPriority w:val="47"/>
    <w:tblPr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0">
    <w:name w:val="Таблица-сетка 31"/>
    <w:basedOn w:val="a3"/>
    <w:uiPriority w:val="48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3"/>
    <w:uiPriority w:val="48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321">
    <w:name w:val="Таблица-сетка 3 — акцент 21"/>
    <w:basedOn w:val="a3"/>
    <w:uiPriority w:val="48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331">
    <w:name w:val="Таблица-сетка 3 — акцент 31"/>
    <w:basedOn w:val="a3"/>
    <w:uiPriority w:val="48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341">
    <w:name w:val="Таблица-сетка 3 — акцент 41"/>
    <w:basedOn w:val="a3"/>
    <w:uiPriority w:val="48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351">
    <w:name w:val="Таблица-сетка 3 — акцент 51"/>
    <w:basedOn w:val="a3"/>
    <w:uiPriority w:val="48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361">
    <w:name w:val="Таблица-сетка 3 — акцент 61"/>
    <w:basedOn w:val="a3"/>
    <w:uiPriority w:val="48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-410">
    <w:name w:val="Таблица-сетк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">
    <w:name w:val="Таблица-сетк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">
    <w:name w:val="Таблица-сетк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">
    <w:name w:val="Таблица-сетк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">
    <w:name w:val="Таблица-сетк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">
    <w:name w:val="Таблица-сетк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0">
    <w:name w:val="Таблица-сетка 5 темная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-521">
    <w:name w:val="Таблица-сетка 5 темная — акцент 2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-531">
    <w:name w:val="Таблица-сетка 5 темная — акцент 3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-541">
    <w:name w:val="Таблица-сетка 5 темная — акцент 4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-551">
    <w:name w:val="Таблица-сетка 5 темная — акцент 5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-561">
    <w:name w:val="Таблица-сетка 5 темная — акцент 61"/>
    <w:basedOn w:val="a3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-610">
    <w:name w:val="Таблица-сетка 6 цветная1"/>
    <w:basedOn w:val="a3"/>
    <w:uiPriority w:val="51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">
    <w:name w:val="Таблица-сетк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">
    <w:name w:val="Таблица-сетк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">
    <w:name w:val="Таблица-сетк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">
    <w:name w:val="Таблица-сетк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">
    <w:name w:val="Таблица-сетк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">
    <w:name w:val="Таблица-сетка 7 цветная1"/>
    <w:basedOn w:val="a3"/>
    <w:uiPriority w:val="52"/>
    <w:rPr>
      <w:color w:val="000000" w:themeColor="text1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3"/>
    <w:uiPriority w:val="52"/>
    <w:rPr>
      <w:color w:val="365F91" w:themeColor="accent1" w:themeShade="BF"/>
    </w:rPr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3"/>
    <w:uiPriority w:val="52"/>
    <w:rPr>
      <w:color w:val="943634" w:themeColor="accent2" w:themeShade="BF"/>
    </w:rPr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3"/>
    <w:uiPriority w:val="52"/>
    <w:rPr>
      <w:color w:val="76923C" w:themeColor="accent3" w:themeShade="BF"/>
    </w:rPr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3"/>
    <w:uiPriority w:val="52"/>
    <w:rPr>
      <w:color w:val="5F497A" w:themeColor="accent4" w:themeShade="BF"/>
    </w:rPr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3"/>
    <w:uiPriority w:val="52"/>
    <w:rPr>
      <w:color w:val="31849B" w:themeColor="accent5" w:themeShade="BF"/>
    </w:rPr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3"/>
    <w:uiPriority w:val="52"/>
    <w:rPr>
      <w:color w:val="E36C0A" w:themeColor="accent6" w:themeShade="BF"/>
    </w:rPr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customStyle="1" w:styleId="22">
    <w:name w:val="Заголовок 2 Знак"/>
    <w:basedOn w:val="a2"/>
    <w:link w:val="21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 w:val="24"/>
      <w:szCs w:val="24"/>
    </w:rPr>
  </w:style>
  <w:style w:type="character" w:customStyle="1" w:styleId="42">
    <w:name w:val="Заголовок 4 Знак"/>
    <w:basedOn w:val="a2"/>
    <w:link w:val="41"/>
    <w:uiPriority w:val="9"/>
    <w:semiHidden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Cs w:val="20"/>
    </w:rPr>
  </w:style>
  <w:style w:type="character" w:customStyle="1" w:styleId="52">
    <w:name w:val="Заголовок 5 Знак"/>
    <w:basedOn w:val="a2"/>
    <w:link w:val="51"/>
    <w:uiPriority w:val="9"/>
    <w:semiHidden/>
    <w:rPr>
      <w:rFonts w:asciiTheme="majorHAnsi" w:eastAsiaTheme="majorEastAsia" w:hAnsiTheme="majorHAnsi" w:cstheme="majorBidi"/>
      <w:color w:val="365F91" w:themeColor="accent1" w:themeShade="BF"/>
      <w:spacing w:val="4"/>
      <w:szCs w:val="20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color w:val="244061" w:themeColor="accent1" w:themeShade="80"/>
      <w:spacing w:val="4"/>
      <w:szCs w:val="20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  <w:spacing w:val="4"/>
      <w:szCs w:val="20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262626" w:themeColor="text1" w:themeTint="D9"/>
      <w:spacing w:val="4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pacing w:val="4"/>
      <w:szCs w:val="21"/>
    </w:rPr>
  </w:style>
  <w:style w:type="character" w:customStyle="1" w:styleId="HTML8">
    <w:name w:val="Адрес HTML Знак"/>
    <w:basedOn w:val="a2"/>
    <w:link w:val="HTML7"/>
    <w:uiPriority w:val="99"/>
    <w:semiHidden/>
    <w:rPr>
      <w:i/>
      <w:iCs/>
      <w:spacing w:val="4"/>
      <w:szCs w:val="20"/>
    </w:rPr>
  </w:style>
  <w:style w:type="character" w:customStyle="1" w:styleId="HTMLa">
    <w:name w:val="Стандартный HTML Знак"/>
    <w:basedOn w:val="a2"/>
    <w:link w:val="HTML9"/>
    <w:uiPriority w:val="99"/>
    <w:semiHidden/>
    <w:rPr>
      <w:rFonts w:ascii="Consolas" w:hAnsi="Consolas"/>
      <w:spacing w:val="4"/>
      <w:szCs w:val="20"/>
    </w:rPr>
  </w:style>
  <w:style w:type="character" w:customStyle="1" w:styleId="1c">
    <w:name w:val="Сильное выделение1"/>
    <w:basedOn w:val="a2"/>
    <w:uiPriority w:val="21"/>
    <w:semiHidden/>
    <w:unhideWhenUsed/>
    <w:qFormat/>
    <w:rPr>
      <w:i/>
      <w:iCs/>
      <w:color w:val="365F91" w:themeColor="accent1" w:themeShade="BF"/>
    </w:rPr>
  </w:style>
  <w:style w:type="paragraph" w:styleId="afffff0">
    <w:name w:val="Intense Quote"/>
    <w:basedOn w:val="a1"/>
    <w:next w:val="a1"/>
    <w:link w:val="afffff1"/>
    <w:uiPriority w:val="30"/>
    <w:semiHidden/>
    <w:unhideWhenUsed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jc w:val="center"/>
    </w:pPr>
    <w:rPr>
      <w:i/>
      <w:iCs/>
      <w:color w:val="365F91" w:themeColor="accent1" w:themeShade="BF"/>
    </w:rPr>
  </w:style>
  <w:style w:type="character" w:customStyle="1" w:styleId="afffff1">
    <w:name w:val="Выделенная цитата Знак"/>
    <w:basedOn w:val="a2"/>
    <w:link w:val="afffff0"/>
    <w:uiPriority w:val="30"/>
    <w:semiHidden/>
    <w:rPr>
      <w:i/>
      <w:iCs/>
      <w:color w:val="365F91" w:themeColor="accent1" w:themeShade="BF"/>
      <w:spacing w:val="4"/>
      <w:szCs w:val="20"/>
    </w:rPr>
  </w:style>
  <w:style w:type="character" w:customStyle="1" w:styleId="1d">
    <w:name w:val="Сильная ссылка1"/>
    <w:basedOn w:val="a2"/>
    <w:uiPriority w:val="32"/>
    <w:semiHidden/>
    <w:unhideWhenUsed/>
    <w:qFormat/>
    <w:rPr>
      <w:b/>
      <w:bCs/>
      <w:smallCaps/>
      <w:color w:val="365F91" w:themeColor="accent1" w:themeShade="BF"/>
      <w:spacing w:val="0"/>
    </w:rPr>
  </w:style>
  <w:style w:type="table" w:styleId="afffff2">
    <w:name w:val="Light Grid"/>
    <w:basedOn w:val="a3"/>
    <w:uiPriority w:val="62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5">
    <w:name w:val="Light Grid Accent 1"/>
    <w:basedOn w:val="a3"/>
    <w:uiPriority w:val="62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5">
    <w:name w:val="Light Grid Accent 2"/>
    <w:basedOn w:val="a3"/>
    <w:uiPriority w:val="62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5">
    <w:name w:val="Light Grid Accent 3"/>
    <w:basedOn w:val="a3"/>
    <w:uiPriority w:val="62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4">
    <w:name w:val="Light Grid Accent 4"/>
    <w:basedOn w:val="a3"/>
    <w:uiPriority w:val="62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4">
    <w:name w:val="Light Grid Accent 5"/>
    <w:basedOn w:val="a3"/>
    <w:uiPriority w:val="62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4">
    <w:name w:val="Light Grid Accent 6"/>
    <w:basedOn w:val="a3"/>
    <w:uiPriority w:val="62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afffff3">
    <w:name w:val="Light List"/>
    <w:basedOn w:val="a3"/>
    <w:uiPriority w:val="61"/>
    <w:semiHidden/>
    <w:unhideWhenUsed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6">
    <w:name w:val="Light List Accent 1"/>
    <w:basedOn w:val="a3"/>
    <w:uiPriority w:val="61"/>
    <w:semiHidden/>
    <w:unhideWhenUsed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6">
    <w:name w:val="Light List Accent 2"/>
    <w:basedOn w:val="a3"/>
    <w:uiPriority w:val="61"/>
    <w:semiHidden/>
    <w:unhideWhenUsed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6">
    <w:name w:val="Light List Accent 3"/>
    <w:basedOn w:val="a3"/>
    <w:uiPriority w:val="61"/>
    <w:semiHidden/>
    <w:unhideWhenUsed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5">
    <w:name w:val="Light List Accent 4"/>
    <w:basedOn w:val="a3"/>
    <w:uiPriority w:val="61"/>
    <w:semiHidden/>
    <w:unhideWhenUsed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5">
    <w:name w:val="Light List Accent 5"/>
    <w:basedOn w:val="a3"/>
    <w:uiPriority w:val="61"/>
    <w:semiHidden/>
    <w:unhideWhenUsed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5">
    <w:name w:val="Light List Accent 6"/>
    <w:basedOn w:val="a3"/>
    <w:uiPriority w:val="61"/>
    <w:semiHidden/>
    <w:unhideWhenUsed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4">
    <w:name w:val="Light Shading"/>
    <w:basedOn w:val="a3"/>
    <w:uiPriority w:val="60"/>
    <w:semiHidden/>
    <w:unhideWhenUsed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7">
    <w:name w:val="Light Shading Accent 1"/>
    <w:basedOn w:val="a3"/>
    <w:uiPriority w:val="60"/>
    <w:semiHidden/>
    <w:unhideWhenUsed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7">
    <w:name w:val="Light Shading Accent 2"/>
    <w:basedOn w:val="a3"/>
    <w:uiPriority w:val="60"/>
    <w:semiHidden/>
    <w:unhideWhenUsed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7">
    <w:name w:val="Light Shading Accent 3"/>
    <w:basedOn w:val="a3"/>
    <w:uiPriority w:val="60"/>
    <w:semiHidden/>
    <w:unhideWhenUsed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6">
    <w:name w:val="Light Shading Accent 4"/>
    <w:basedOn w:val="a3"/>
    <w:uiPriority w:val="60"/>
    <w:semiHidden/>
    <w:unhideWhenUsed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6">
    <w:name w:val="Light Shading Accent 5"/>
    <w:basedOn w:val="a3"/>
    <w:uiPriority w:val="60"/>
    <w:semiHidden/>
    <w:unhideWhenUsed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6">
    <w:name w:val="Light Shading Accent 6"/>
    <w:basedOn w:val="a3"/>
    <w:uiPriority w:val="60"/>
    <w:semiHidden/>
    <w:unhideWhenUsed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afffff5">
    <w:name w:val="List Paragraph"/>
    <w:basedOn w:val="a1"/>
    <w:uiPriority w:val="34"/>
    <w:semiHidden/>
    <w:unhideWhenUsed/>
    <w:qFormat/>
    <w:pPr>
      <w:ind w:left="720"/>
      <w:contextualSpacing/>
    </w:pPr>
  </w:style>
  <w:style w:type="table" w:customStyle="1" w:styleId="-112">
    <w:name w:val="Список-таблица 1 светлая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1210">
    <w:name w:val="Список-таблица 1 светлая — акцент 2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1310">
    <w:name w:val="Список-таблица 1 светлая — акцент 3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1410">
    <w:name w:val="Список-таблица 1 светлая — акцент 4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1510">
    <w:name w:val="Список-таблица 1 светлая — акцент 5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1610">
    <w:name w:val="Список-таблица 1 светлая — акцент 61"/>
    <w:basedOn w:val="a3"/>
    <w:uiPriority w:val="46"/>
    <w:tblPr/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212">
    <w:name w:val="Список-таблица 21"/>
    <w:basedOn w:val="a3"/>
    <w:uiPriority w:val="47"/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3"/>
    <w:uiPriority w:val="47"/>
    <w:tblPr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2210">
    <w:name w:val="Список-таблица 2 — акцент 21"/>
    <w:basedOn w:val="a3"/>
    <w:uiPriority w:val="47"/>
    <w:tblPr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2310">
    <w:name w:val="Список-таблица 2 — акцент 31"/>
    <w:basedOn w:val="a3"/>
    <w:uiPriority w:val="47"/>
    <w:tblPr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2410">
    <w:name w:val="Список-таблица 2 — акцент 41"/>
    <w:basedOn w:val="a3"/>
    <w:uiPriority w:val="47"/>
    <w:tblPr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2510">
    <w:name w:val="Список-таблица 2 — акцент 51"/>
    <w:basedOn w:val="a3"/>
    <w:uiPriority w:val="47"/>
    <w:tblPr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2610">
    <w:name w:val="Список-таблица 2 — акцент 61"/>
    <w:basedOn w:val="a3"/>
    <w:uiPriority w:val="47"/>
    <w:tblPr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312">
    <w:name w:val="Список-таблица 31"/>
    <w:basedOn w:val="a3"/>
    <w:uiPriority w:val="4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3"/>
    <w:uiPriority w:val="48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3"/>
    <w:uiPriority w:val="48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3"/>
    <w:uiPriority w:val="48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3"/>
    <w:uiPriority w:val="48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3"/>
    <w:uiPriority w:val="48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3"/>
    <w:uiPriority w:val="48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-412">
    <w:name w:val="Список-таблица 41"/>
    <w:basedOn w:val="a3"/>
    <w:uiPriority w:val="49"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3"/>
    <w:uiPriority w:val="49"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4210">
    <w:name w:val="Список-таблица 4 — акцент 21"/>
    <w:basedOn w:val="a3"/>
    <w:uiPriority w:val="49"/>
    <w:tblPr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4310">
    <w:name w:val="Список-таблица 4 — акцент 31"/>
    <w:basedOn w:val="a3"/>
    <w:uiPriority w:val="49"/>
    <w:tblPr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4410">
    <w:name w:val="Список-таблица 4 — акцент 41"/>
    <w:basedOn w:val="a3"/>
    <w:uiPriority w:val="49"/>
    <w:tblPr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4510">
    <w:name w:val="Список-таблица 4 — акцент 51"/>
    <w:basedOn w:val="a3"/>
    <w:uiPriority w:val="49"/>
    <w:tblPr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4610">
    <w:name w:val="Список-таблица 4 — акцент 61"/>
    <w:basedOn w:val="a3"/>
    <w:uiPriority w:val="49"/>
    <w:tblPr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512">
    <w:name w:val="Список-таблица 5 темная1"/>
    <w:basedOn w:val="a3"/>
    <w:uiPriority w:val="50"/>
    <w:rPr>
      <w:color w:val="FFFFFF" w:themeColor="background1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3"/>
    <w:uiPriority w:val="50"/>
    <w:rPr>
      <w:color w:val="FFFFFF" w:themeColor="background1"/>
    </w:rPr>
    <w:tblPr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3"/>
    <w:uiPriority w:val="50"/>
    <w:rPr>
      <w:color w:val="FFFFFF" w:themeColor="background1"/>
    </w:rPr>
    <w:tblPr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3"/>
    <w:uiPriority w:val="50"/>
    <w:rPr>
      <w:color w:val="FFFFFF" w:themeColor="background1"/>
    </w:rPr>
    <w:tblPr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3"/>
    <w:uiPriority w:val="50"/>
    <w:rPr>
      <w:color w:val="FFFFFF" w:themeColor="background1"/>
    </w:rPr>
    <w:tblPr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3"/>
    <w:uiPriority w:val="50"/>
    <w:rPr>
      <w:color w:val="FFFFFF" w:themeColor="background1"/>
    </w:rPr>
    <w:tblPr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3"/>
    <w:uiPriority w:val="50"/>
    <w:rPr>
      <w:color w:val="FFFFFF" w:themeColor="background1"/>
    </w:rPr>
    <w:tblPr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3"/>
    <w:uiPriority w:val="51"/>
    <w:rPr>
      <w:color w:val="000000" w:themeColor="text1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3"/>
    <w:uiPriority w:val="51"/>
    <w:rPr>
      <w:color w:val="365F91" w:themeColor="accent1" w:themeShade="BF"/>
    </w:rPr>
    <w:tblPr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-6210">
    <w:name w:val="Список-таблица 6 цветная — акцент 21"/>
    <w:basedOn w:val="a3"/>
    <w:uiPriority w:val="51"/>
    <w:rPr>
      <w:color w:val="943634" w:themeColor="accent2" w:themeShade="BF"/>
    </w:rPr>
    <w:tblPr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-6310">
    <w:name w:val="Список-таблица 6 цветная — акцент 31"/>
    <w:basedOn w:val="a3"/>
    <w:uiPriority w:val="51"/>
    <w:rPr>
      <w:color w:val="76923C" w:themeColor="accent3" w:themeShade="BF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-6410">
    <w:name w:val="Список-таблица 6 цветная — акцент 41"/>
    <w:basedOn w:val="a3"/>
    <w:uiPriority w:val="51"/>
    <w:rPr>
      <w:color w:val="5F497A" w:themeColor="accent4" w:themeShade="BF"/>
    </w:rPr>
    <w:tblPr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-6510">
    <w:name w:val="Список-таблица 6 цветная — акцент 51"/>
    <w:basedOn w:val="a3"/>
    <w:uiPriority w:val="51"/>
    <w:rPr>
      <w:color w:val="31849B" w:themeColor="accent5" w:themeShade="BF"/>
    </w:rPr>
    <w:tblPr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-6610">
    <w:name w:val="Список-таблица 6 цветная — акцент 61"/>
    <w:basedOn w:val="a3"/>
    <w:uiPriority w:val="51"/>
    <w:rPr>
      <w:color w:val="E36C0A" w:themeColor="accent6" w:themeShade="BF"/>
    </w:rPr>
    <w:tblPr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-710">
    <w:name w:val="Список-таблица 7 цветная1"/>
    <w:basedOn w:val="a3"/>
    <w:uiPriority w:val="52"/>
    <w:rPr>
      <w:color w:val="000000" w:themeColor="text1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3"/>
    <w:uiPriority w:val="52"/>
    <w:rPr>
      <w:color w:val="365F91" w:themeColor="accent1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3"/>
    <w:uiPriority w:val="52"/>
    <w:rPr>
      <w:color w:val="943634" w:themeColor="accent2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3"/>
    <w:uiPriority w:val="52"/>
    <w:rPr>
      <w:color w:val="76923C" w:themeColor="accent3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3"/>
    <w:uiPriority w:val="52"/>
    <w:rPr>
      <w:color w:val="5F497A" w:themeColor="accent4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3"/>
    <w:uiPriority w:val="52"/>
    <w:rPr>
      <w:color w:val="31849B" w:themeColor="accent5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3"/>
    <w:uiPriority w:val="52"/>
    <w:rPr>
      <w:color w:val="E36C0A" w:themeColor="accent6" w:themeShade="BF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fc">
    <w:name w:val="Текст макроса Знак"/>
    <w:basedOn w:val="a2"/>
    <w:link w:val="affb"/>
    <w:uiPriority w:val="99"/>
    <w:semiHidden/>
    <w:rPr>
      <w:rFonts w:ascii="Consolas" w:hAnsi="Consolas"/>
      <w:spacing w:val="4"/>
      <w:szCs w:val="20"/>
    </w:rPr>
  </w:style>
  <w:style w:type="table" w:styleId="1e">
    <w:name w:val="Medium Grid 1"/>
    <w:basedOn w:val="a3"/>
    <w:uiPriority w:val="67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3"/>
    <w:uiPriority w:val="67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3"/>
    <w:uiPriority w:val="67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3"/>
    <w:uiPriority w:val="67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3"/>
    <w:uiPriority w:val="67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3"/>
    <w:uiPriority w:val="67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5">
    <w:name w:val="Medium Grid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3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1">
    <w:name w:val="Medium Grid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1f">
    <w:name w:val="Medium Lis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f0">
    <w:name w:val="Medium Shading 1"/>
    <w:basedOn w:val="a3"/>
    <w:uiPriority w:val="63"/>
    <w:semiHidden/>
    <w:unhideWhenUsed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3"/>
    <w:uiPriority w:val="63"/>
    <w:semiHidden/>
    <w:unhideWhenUsed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3"/>
    <w:uiPriority w:val="63"/>
    <w:semiHidden/>
    <w:unhideWhenUsed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3"/>
    <w:uiPriority w:val="63"/>
    <w:semiHidden/>
    <w:unhideWhenUsed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3"/>
    <w:uiPriority w:val="63"/>
    <w:semiHidden/>
    <w:unhideWhenUsed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3"/>
    <w:uiPriority w:val="63"/>
    <w:semiHidden/>
    <w:unhideWhenUsed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3"/>
    <w:uiPriority w:val="63"/>
    <w:semiHidden/>
    <w:unhideWhenUsed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7">
    <w:name w:val="Medium Shading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3"/>
    <w:uiPriority w:val="64"/>
    <w:semiHidden/>
    <w:unhideWhenUsed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affff3">
    <w:name w:val="Шапка Знак"/>
    <w:basedOn w:val="a2"/>
    <w:link w:val="affff2"/>
    <w:uiPriority w:val="99"/>
    <w:semiHidden/>
    <w:rPr>
      <w:rFonts w:asciiTheme="majorHAnsi" w:eastAsiaTheme="majorEastAsia" w:hAnsiTheme="majorHAnsi" w:cstheme="majorBidi"/>
      <w:spacing w:val="4"/>
      <w:sz w:val="24"/>
      <w:szCs w:val="24"/>
      <w:shd w:val="pct20" w:color="auto" w:fill="auto"/>
    </w:rPr>
  </w:style>
  <w:style w:type="paragraph" w:styleId="afffff6">
    <w:name w:val="No Spacing"/>
    <w:uiPriority w:val="1"/>
    <w:semiHidden/>
    <w:unhideWhenUsed/>
    <w:qFormat/>
    <w:rPr>
      <w:spacing w:val="4"/>
      <w:sz w:val="22"/>
      <w:lang w:eastAsia="ja-JP"/>
    </w:rPr>
  </w:style>
  <w:style w:type="character" w:customStyle="1" w:styleId="afff">
    <w:name w:val="Заголовок записки Знак"/>
    <w:basedOn w:val="a2"/>
    <w:link w:val="affe"/>
    <w:uiPriority w:val="99"/>
    <w:semiHidden/>
    <w:rPr>
      <w:spacing w:val="4"/>
      <w:szCs w:val="20"/>
    </w:rPr>
  </w:style>
  <w:style w:type="table" w:customStyle="1" w:styleId="110">
    <w:name w:val="Таблица простая 11"/>
    <w:basedOn w:val="a3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3"/>
    <w:uiPriority w:val="42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3"/>
    <w:uiPriority w:val="43"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3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3"/>
    <w:uiPriority w:val="45"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af7">
    <w:name w:val="Текст Знак"/>
    <w:basedOn w:val="a2"/>
    <w:link w:val="af6"/>
    <w:uiPriority w:val="99"/>
    <w:semiHidden/>
    <w:rPr>
      <w:rFonts w:ascii="Consolas" w:hAnsi="Consolas"/>
      <w:spacing w:val="4"/>
      <w:szCs w:val="21"/>
    </w:rPr>
  </w:style>
  <w:style w:type="paragraph" w:styleId="2f8">
    <w:name w:val="Quote"/>
    <w:basedOn w:val="a1"/>
    <w:next w:val="a1"/>
    <w:link w:val="2f9"/>
    <w:uiPriority w:val="29"/>
    <w:semiHidden/>
    <w:unhideWhenUsed/>
    <w:qFormat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2f9">
    <w:name w:val="Цитата 2 Знак"/>
    <w:basedOn w:val="a2"/>
    <w:link w:val="2f8"/>
    <w:uiPriority w:val="29"/>
    <w:semiHidden/>
    <w:rPr>
      <w:i/>
      <w:iCs/>
      <w:color w:val="404040" w:themeColor="text1" w:themeTint="BF"/>
      <w:spacing w:val="4"/>
      <w:szCs w:val="20"/>
    </w:rPr>
  </w:style>
  <w:style w:type="character" w:customStyle="1" w:styleId="afffe">
    <w:name w:val="Подзаголовок Знак"/>
    <w:basedOn w:val="a2"/>
    <w:link w:val="afffd"/>
    <w:uiPriority w:val="11"/>
    <w:semiHidden/>
    <w:rPr>
      <w:color w:val="595959" w:themeColor="text1" w:themeTint="A6"/>
    </w:rPr>
  </w:style>
  <w:style w:type="character" w:customStyle="1" w:styleId="1f1">
    <w:name w:val="Слабое выделение1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customStyle="1" w:styleId="1f2">
    <w:name w:val="Слабая ссылка1"/>
    <w:basedOn w:val="a2"/>
    <w:uiPriority w:val="4"/>
    <w:qFormat/>
    <w:rPr>
      <w:color w:val="595959" w:themeColor="text1" w:themeTint="A6"/>
    </w:rPr>
  </w:style>
  <w:style w:type="table" w:customStyle="1" w:styleId="1f3">
    <w:name w:val="Сетка таблицы светлая1"/>
    <w:basedOn w:val="a3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ff8">
    <w:name w:val="Заголовок Знак"/>
    <w:basedOn w:val="a2"/>
    <w:link w:val="afff7"/>
    <w:uiPriority w:val="10"/>
    <w:semiHidden/>
    <w:rPr>
      <w:rFonts w:asciiTheme="majorHAnsi" w:eastAsiaTheme="majorEastAsia" w:hAnsiTheme="majorHAnsi" w:cstheme="majorBidi"/>
      <w:kern w:val="28"/>
      <w:sz w:val="56"/>
      <w:szCs w:val="56"/>
    </w:rPr>
  </w:style>
  <w:style w:type="paragraph" w:customStyle="1" w:styleId="1f4">
    <w:name w:val="Заголовок оглавления1"/>
    <w:basedOn w:val="1"/>
    <w:next w:val="a1"/>
    <w:uiPriority w:val="39"/>
    <w:semiHidden/>
    <w:unhideWhenUsed/>
    <w:qFormat/>
    <w:pPr>
      <w:outlineLvl w:val="9"/>
    </w:pPr>
  </w:style>
  <w:style w:type="character" w:customStyle="1" w:styleId="articleanchorfsymbol">
    <w:name w:val="article_anchor_fsymbol"/>
    <w:basedOn w:val="a2"/>
  </w:style>
  <w:style w:type="paragraph" w:customStyle="1" w:styleId="articledecorationfirst">
    <w:name w:val="article_decoration_firs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us\AppData\Roaming\Microsoft\&#1064;&#1072;&#1073;&#1083;&#1086;&#1085;&#1099;\&#1055;&#1080;&#1089;&#1100;&#1084;&#1086;-&#1080;&#1079;&#1074;&#1077;&#1097;&#1077;&#1085;&#1080;&#1077;%20&#1076;&#1083;&#1103;%20&#1089;&#1086;&#1080;&#1089;&#1082;&#1072;&#1090;&#1077;&#1083;&#1103;%20&#1086;%20&#1089;&#1086;&#1073;&#1077;&#1089;&#1077;&#1076;&#1086;&#1074;&#1072;&#1085;&#1080;&#108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F4D3C76E87045D3BBF4FFF15AD256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2C913B-7FFD-4C6D-B755-DD182172F2B8}"/>
      </w:docPartPr>
      <w:docPartBody>
        <w:p w:rsidR="00E25ABE" w:rsidRDefault="00C36420">
          <w:pPr>
            <w:pStyle w:val="0F4D3C76E87045D3BBF4FFF15AD25655"/>
          </w:pPr>
          <w:r>
            <w:rPr>
              <w:lang w:bidi="ru-RU"/>
            </w:rPr>
            <w:t>Город, область или край, почтовый индекс</w:t>
          </w:r>
        </w:p>
      </w:docPartBody>
    </w:docPart>
    <w:docPart>
      <w:docPartPr>
        <w:name w:val="AF48769E02774ADE8BB2C16DF6D6A6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5FBCA5-35FA-4B42-B16B-9871C5B9ACC2}"/>
      </w:docPartPr>
      <w:docPartBody>
        <w:p w:rsidR="00E25ABE" w:rsidRDefault="00C36420">
          <w:pPr>
            <w:pStyle w:val="AF48769E02774ADE8BB2C16DF6D6A609"/>
          </w:pPr>
          <w:r>
            <w:rPr>
              <w:lang w:bidi="ru-RU"/>
            </w:rPr>
            <w:t>Пожалуйста, придите заранее и зарегистрируйтесь у секретаря до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420" w:rsidRDefault="00C36420">
      <w:pPr>
        <w:spacing w:line="240" w:lineRule="auto"/>
      </w:pPr>
      <w:r>
        <w:separator/>
      </w:r>
    </w:p>
  </w:endnote>
  <w:endnote w:type="continuationSeparator" w:id="0">
    <w:p w:rsidR="00C36420" w:rsidRDefault="00C3642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420" w:rsidRDefault="00C36420">
      <w:pPr>
        <w:spacing w:after="0"/>
      </w:pPr>
      <w:r>
        <w:separator/>
      </w:r>
    </w:p>
  </w:footnote>
  <w:footnote w:type="continuationSeparator" w:id="0">
    <w:p w:rsidR="00C36420" w:rsidRDefault="00C36420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D53"/>
    <w:rsid w:val="006E0D53"/>
    <w:rsid w:val="00C36420"/>
    <w:rsid w:val="00E2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uiPriority="6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1F472D58EF4B72A91DCD7C2BB51721">
    <w:name w:val="3F1F472D58EF4B72A91DCD7C2BB51721"/>
    <w:pPr>
      <w:spacing w:after="160" w:line="259" w:lineRule="auto"/>
    </w:pPr>
    <w:rPr>
      <w:sz w:val="22"/>
      <w:szCs w:val="22"/>
    </w:rPr>
  </w:style>
  <w:style w:type="paragraph" w:customStyle="1" w:styleId="AE42625CA5854203A79CDC855CD74447">
    <w:name w:val="AE42625CA5854203A79CDC855CD74447"/>
    <w:pPr>
      <w:spacing w:after="160" w:line="259" w:lineRule="auto"/>
    </w:pPr>
    <w:rPr>
      <w:sz w:val="22"/>
      <w:szCs w:val="22"/>
    </w:rPr>
  </w:style>
  <w:style w:type="paragraph" w:customStyle="1" w:styleId="D8E13E96F92142F0AE24E7B5084EC9B8">
    <w:name w:val="D8E13E96F92142F0AE24E7B5084EC9B8"/>
    <w:qFormat/>
    <w:pPr>
      <w:spacing w:after="160" w:line="259" w:lineRule="auto"/>
    </w:pPr>
    <w:rPr>
      <w:sz w:val="22"/>
      <w:szCs w:val="22"/>
    </w:rPr>
  </w:style>
  <w:style w:type="paragraph" w:customStyle="1" w:styleId="0F4D3C76E87045D3BBF4FFF15AD25655">
    <w:name w:val="0F4D3C76E87045D3BBF4FFF15AD25655"/>
    <w:pPr>
      <w:spacing w:after="160" w:line="259" w:lineRule="auto"/>
    </w:pPr>
    <w:rPr>
      <w:sz w:val="22"/>
      <w:szCs w:val="22"/>
    </w:rPr>
  </w:style>
  <w:style w:type="paragraph" w:customStyle="1" w:styleId="D7DA81CC0A7B4BAFB5C197FD3443F420">
    <w:name w:val="D7DA81CC0A7B4BAFB5C197FD3443F420"/>
    <w:qFormat/>
    <w:pPr>
      <w:spacing w:after="160" w:line="259" w:lineRule="auto"/>
    </w:pPr>
    <w:rPr>
      <w:sz w:val="22"/>
      <w:szCs w:val="22"/>
    </w:rPr>
  </w:style>
  <w:style w:type="paragraph" w:customStyle="1" w:styleId="BA9D2A9423764B44B9E9A76D46180AB1">
    <w:name w:val="BA9D2A9423764B44B9E9A76D46180AB1"/>
    <w:pPr>
      <w:spacing w:after="160" w:line="259" w:lineRule="auto"/>
    </w:pPr>
    <w:rPr>
      <w:sz w:val="22"/>
      <w:szCs w:val="22"/>
    </w:rPr>
  </w:style>
  <w:style w:type="paragraph" w:customStyle="1" w:styleId="9C7482B999654725A0C01E41367D0071">
    <w:name w:val="9C7482B999654725A0C01E41367D0071"/>
    <w:qFormat/>
    <w:pPr>
      <w:spacing w:after="160" w:line="259" w:lineRule="auto"/>
    </w:pPr>
    <w:rPr>
      <w:sz w:val="22"/>
      <w:szCs w:val="22"/>
    </w:rPr>
  </w:style>
  <w:style w:type="character" w:customStyle="1" w:styleId="1">
    <w:name w:val="Слабая ссылка1"/>
    <w:basedOn w:val="a0"/>
    <w:uiPriority w:val="4"/>
    <w:qFormat/>
    <w:rPr>
      <w:color w:val="595959" w:themeColor="text1" w:themeTint="A6"/>
    </w:rPr>
  </w:style>
  <w:style w:type="paragraph" w:customStyle="1" w:styleId="9BCD62ECA8A44FCCBBC88F03A8B671CC">
    <w:name w:val="9BCD62ECA8A44FCCBBC88F03A8B671CC"/>
    <w:qFormat/>
    <w:pPr>
      <w:spacing w:after="160" w:line="259" w:lineRule="auto"/>
    </w:pPr>
    <w:rPr>
      <w:sz w:val="22"/>
      <w:szCs w:val="22"/>
    </w:rPr>
  </w:style>
  <w:style w:type="paragraph" w:customStyle="1" w:styleId="0DAE9B4D54B140308A4F8EB9C9B38DCF">
    <w:name w:val="0DAE9B4D54B140308A4F8EB9C9B38DCF"/>
    <w:qFormat/>
    <w:pPr>
      <w:spacing w:after="160" w:line="259" w:lineRule="auto"/>
    </w:pPr>
    <w:rPr>
      <w:sz w:val="22"/>
      <w:szCs w:val="22"/>
    </w:rPr>
  </w:style>
  <w:style w:type="paragraph" w:customStyle="1" w:styleId="F807BE16A3404864A7FA3835426A4727">
    <w:name w:val="F807BE16A3404864A7FA3835426A4727"/>
    <w:qFormat/>
    <w:pPr>
      <w:spacing w:after="160" w:line="259" w:lineRule="auto"/>
    </w:pPr>
    <w:rPr>
      <w:sz w:val="22"/>
      <w:szCs w:val="22"/>
    </w:rPr>
  </w:style>
  <w:style w:type="paragraph" w:customStyle="1" w:styleId="AF48769E02774ADE8BB2C16DF6D6A609">
    <w:name w:val="AF48769E02774ADE8BB2C16DF6D6A609"/>
    <w:pPr>
      <w:spacing w:after="160" w:line="259" w:lineRule="auto"/>
    </w:pPr>
    <w:rPr>
      <w:sz w:val="22"/>
      <w:szCs w:val="22"/>
    </w:rPr>
  </w:style>
  <w:style w:type="paragraph" w:customStyle="1" w:styleId="667ED6857E7A4454A4B28090F2195D48">
    <w:name w:val="667ED6857E7A4454A4B28090F2195D48"/>
    <w:pPr>
      <w:spacing w:after="160" w:line="259" w:lineRule="auto"/>
    </w:pPr>
    <w:rPr>
      <w:sz w:val="22"/>
      <w:szCs w:val="22"/>
    </w:rPr>
  </w:style>
  <w:style w:type="paragraph" w:customStyle="1" w:styleId="AFB3003CAAF440D9AD451CAC0252BAC5">
    <w:name w:val="AFB3003CAAF440D9AD451CAC0252BAC5"/>
    <w:qFormat/>
    <w:pPr>
      <w:spacing w:after="160" w:line="259" w:lineRule="auto"/>
    </w:pPr>
    <w:rPr>
      <w:sz w:val="22"/>
      <w:szCs w:val="22"/>
    </w:rPr>
  </w:style>
  <w:style w:type="paragraph" w:customStyle="1" w:styleId="5B43ADB728B340C7861D5A94095601B1">
    <w:name w:val="5B43ADB728B340C7861D5A94095601B1"/>
    <w:pPr>
      <w:spacing w:after="160" w:line="259" w:lineRule="auto"/>
    </w:pPr>
    <w:rPr>
      <w:sz w:val="22"/>
      <w:szCs w:val="22"/>
    </w:rPr>
  </w:style>
  <w:style w:type="paragraph" w:customStyle="1" w:styleId="9594B3BE2B4F4C8B9A7E9AFC480D9B0F">
    <w:name w:val="9594B3BE2B4F4C8B9A7E9AFC480D9B0F"/>
    <w:pPr>
      <w:spacing w:after="160" w:line="259" w:lineRule="auto"/>
    </w:pPr>
    <w:rPr>
      <w:sz w:val="22"/>
      <w:szCs w:val="22"/>
    </w:rPr>
  </w:style>
  <w:style w:type="paragraph" w:customStyle="1" w:styleId="A698520192044F17A85AA82B9BA7C617">
    <w:name w:val="A698520192044F17A85AA82B9BA7C617"/>
    <w:qFormat/>
    <w:pPr>
      <w:spacing w:after="160" w:line="259" w:lineRule="auto"/>
    </w:pPr>
    <w:rPr>
      <w:sz w:val="22"/>
      <w:szCs w:val="22"/>
    </w:rPr>
  </w:style>
  <w:style w:type="paragraph" w:customStyle="1" w:styleId="261E58686C2F4DDC999F1156A4A0A6EE">
    <w:name w:val="261E58686C2F4DDC999F1156A4A0A6EE"/>
    <w:pPr>
      <w:spacing w:after="160" w:line="259" w:lineRule="auto"/>
    </w:pPr>
    <w:rPr>
      <w:sz w:val="22"/>
      <w:szCs w:val="22"/>
    </w:rPr>
  </w:style>
  <w:style w:type="paragraph" w:customStyle="1" w:styleId="CEFB03EACA4447F3A4CD174AE14476B7">
    <w:name w:val="CEFB03EACA4447F3A4CD174AE14476B7"/>
    <w:qFormat/>
    <w:pPr>
      <w:spacing w:after="160" w:line="259" w:lineRule="auto"/>
    </w:pPr>
    <w:rPr>
      <w:sz w:val="22"/>
      <w:szCs w:val="22"/>
    </w:rPr>
  </w:style>
  <w:style w:type="paragraph" w:customStyle="1" w:styleId="4822A2DDBDEE4CCC9C94DF4C7FE0CB3F">
    <w:name w:val="4822A2DDBDEE4CCC9C94DF4C7FE0CB3F"/>
    <w:qFormat/>
    <w:pPr>
      <w:spacing w:after="160" w:line="259" w:lineRule="auto"/>
    </w:pPr>
    <w:rPr>
      <w:sz w:val="22"/>
      <w:szCs w:val="22"/>
    </w:rPr>
  </w:style>
  <w:style w:type="paragraph" w:styleId="a3">
    <w:name w:val="Signature"/>
    <w:basedOn w:val="a"/>
    <w:next w:val="a"/>
    <w:link w:val="a4"/>
    <w:uiPriority w:val="6"/>
    <w:qFormat/>
    <w:pPr>
      <w:keepNext/>
      <w:spacing w:after="240" w:line="276" w:lineRule="auto"/>
      <w:contextualSpacing/>
    </w:pPr>
    <w:rPr>
      <w:spacing w:val="4"/>
      <w:szCs w:val="20"/>
      <w:lang w:eastAsia="ja-JP"/>
    </w:rPr>
  </w:style>
  <w:style w:type="character" w:customStyle="1" w:styleId="a4">
    <w:name w:val="Подпись Знак"/>
    <w:basedOn w:val="a0"/>
    <w:link w:val="a3"/>
    <w:uiPriority w:val="6"/>
    <w:rPr>
      <w:spacing w:val="4"/>
      <w:szCs w:val="20"/>
      <w:lang w:eastAsia="ja-JP"/>
    </w:rPr>
  </w:style>
  <w:style w:type="paragraph" w:customStyle="1" w:styleId="C242AFABF9C44E3E9B2E90E19D8E3354">
    <w:name w:val="C242AFABF9C44E3E9B2E90E19D8E3354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93B22-023F-4733-89EE-5E734F27D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Письмо-извещение для соискателя о собеседовании.dotx</Template>
  <TotalTime>0</TotalTime>
  <Pages>9</Pages>
  <Words>2154</Words>
  <Characters>13811</Characters>
  <Application>Microsoft Office Word</Application>
  <DocSecurity>0</DocSecurity>
  <Lines>300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Julia Lisovaya</cp:lastModifiedBy>
  <cp:revision>2</cp:revision>
  <dcterms:created xsi:type="dcterms:W3CDTF">2022-10-05T08:49:00Z</dcterms:created>
  <dcterms:modified xsi:type="dcterms:W3CDTF">2022-10-05T08:49:00Z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0x010100AA3F7D94069FF64A86F7DFF56D60E3BE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1049-11.2.0.11130</vt:lpwstr>
  </property>
  <property fmtid="{D5CDD505-2E9C-101B-9397-08002B2CF9AE}" pid="9" name="ICV">
    <vt:lpwstr>A40A4A8F18AD4823861E37E2D89E3672</vt:lpwstr>
  </property>
</Properties>
</file>